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0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559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CE2</w:t>
            </w:r>
          </w:p>
          <w:p w:rsidR="00290413" w:rsidRDefault="00290413" w:rsidP="00290413">
            <w:pPr>
              <w:spacing w:after="0" w:line="240" w:lineRule="auto"/>
              <w:rPr>
                <w:b/>
                <w:color w:val="7030A0"/>
              </w:rPr>
            </w:pPr>
          </w:p>
        </w:tc>
      </w:tr>
      <w:tr w:rsidR="00F85D53" w:rsidTr="00290413">
        <w:trPr>
          <w:trHeight w:val="55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7 janvier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compléter la trousse </w:t>
            </w:r>
          </w:p>
          <w:p w:rsidR="00F85D53" w:rsidRDefault="00F85D53" w:rsidP="00F85D53">
            <w:pPr>
              <w:spacing w:after="0" w:line="240" w:lineRule="auto"/>
            </w:pPr>
            <w:r>
              <w:t>Conjugaison : revoir le présent +conjuguer 3 verbes au choix du 1</w:t>
            </w:r>
            <w:r w:rsidRPr="00F85D53">
              <w:rPr>
                <w:vertAlign w:val="superscript"/>
              </w:rPr>
              <w:t>er</w:t>
            </w:r>
            <w:r>
              <w:t xml:space="preserve"> ou 2</w:t>
            </w:r>
            <w:r w:rsidRPr="00F85D53">
              <w:rPr>
                <w:vertAlign w:val="superscript"/>
              </w:rPr>
              <w:t>ème</w:t>
            </w:r>
            <w:r>
              <w:t xml:space="preserve"> groupe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 xml:space="preserve">+apporter son livre de bibliothèque </w:t>
            </w:r>
            <w:r w:rsidRPr="00582B35">
              <w:t xml:space="preserve"> </w:t>
            </w:r>
          </w:p>
        </w:tc>
      </w:tr>
      <w:tr w:rsidR="00F85D53" w:rsidTr="00290413">
        <w:trPr>
          <w:trHeight w:val="639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8 janvier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>EPS : apporter sa tenue de sport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M</w:t>
            </w:r>
            <w:r w:rsidRPr="00582B35">
              <w:t xml:space="preserve">aths   : apprendre  les  tables  de  la  ceinture  à passer 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Orthographe </w:t>
            </w:r>
            <w:proofErr w:type="gramStart"/>
            <w:r>
              <w:t xml:space="preserve">: </w:t>
            </w:r>
            <w:r w:rsidRPr="00582B35">
              <w:t xml:space="preserve"> </w:t>
            </w:r>
            <w:r>
              <w:t>feuille</w:t>
            </w:r>
            <w:proofErr w:type="gramEnd"/>
            <w:r>
              <w:t xml:space="preserve"> d’exercices sur les sons [s] et [z]</w:t>
            </w:r>
          </w:p>
        </w:tc>
      </w:tr>
      <w:tr w:rsidR="00F85D53" w:rsidTr="00290413">
        <w:trPr>
          <w:trHeight w:val="83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10 janvier 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 xml:space="preserve">Vocabulaire : </w:t>
            </w:r>
            <w:r>
              <w:t xml:space="preserve">apprendre la leçon sur le champ lexical de la ville </w:t>
            </w:r>
            <w:r w:rsidRPr="00582B35">
              <w:t xml:space="preserve"> </w:t>
            </w:r>
          </w:p>
          <w:p w:rsidR="00F85D53" w:rsidRPr="00582B35" w:rsidRDefault="00F85D53" w:rsidP="00F85D53">
            <w:pPr>
              <w:spacing w:after="0" w:line="240" w:lineRule="auto"/>
            </w:pPr>
            <w:r w:rsidRPr="00582B35">
              <w:t>E.P.S    : apporter  ses  affaires  de  sport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Géométrie : apprendre la leçon</w:t>
            </w:r>
            <w:r w:rsidRPr="00582B35">
              <w:t xml:space="preserve"> </w:t>
            </w:r>
          </w:p>
        </w:tc>
      </w:tr>
      <w:tr w:rsidR="00F85D53" w:rsidTr="00290413">
        <w:trPr>
          <w:trHeight w:val="55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</w:pPr>
            <w:r>
              <w:rPr>
                <w:b/>
              </w:rPr>
              <w:t>Vendredi 11 janvier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</w:pPr>
            <w:r>
              <w:t>Musique : apprendre la chanson «  les comédiens »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Grammaire : revoir G2</w:t>
            </w:r>
          </w:p>
        </w:tc>
      </w:tr>
    </w:tbl>
    <w:tbl>
      <w:tblPr>
        <w:tblpPr w:leftFromText="141" w:rightFromText="141" w:vertAnchor="page" w:horzAnchor="margin" w:tblpY="6286"/>
        <w:tblW w:w="10456" w:type="dxa"/>
        <w:tblBorders>
          <w:bottom w:val="single" w:sz="4" w:space="0" w:color="00000A"/>
          <w:insideH w:val="single" w:sz="4" w:space="0" w:color="00000A"/>
        </w:tblBorders>
        <w:tblLook w:val="04A0"/>
      </w:tblPr>
      <w:tblGrid>
        <w:gridCol w:w="2375"/>
        <w:gridCol w:w="8081"/>
      </w:tblGrid>
      <w:tr w:rsidR="00290413" w:rsidTr="00290413">
        <w:trPr>
          <w:trHeight w:val="418"/>
        </w:trPr>
        <w:tc>
          <w:tcPr>
            <w:tcW w:w="2375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bottom w:val="single" w:sz="4" w:space="0" w:color="00000A"/>
            </w:tcBorders>
            <w:shd w:val="clear" w:color="auto" w:fill="auto"/>
          </w:tcPr>
          <w:p w:rsidR="00290413" w:rsidRDefault="00290413" w:rsidP="00290413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CM1</w:t>
            </w:r>
          </w:p>
        </w:tc>
      </w:tr>
      <w:tr w:rsidR="00F85D53" w:rsidTr="00290413">
        <w:trPr>
          <w:trHeight w:val="418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7 janvier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85D53" w:rsidRDefault="00F85D53" w:rsidP="00F85D53">
            <w:pPr>
              <w:spacing w:after="0" w:line="240" w:lineRule="auto"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  <w:rPr>
                <w:b/>
                <w:color w:val="FF0000"/>
              </w:rPr>
            </w:pPr>
            <w:r w:rsidRPr="00582B35">
              <w:rPr>
                <w:b/>
                <w:color w:val="FF0000"/>
              </w:rPr>
              <w:t xml:space="preserve"> Faire signer la grille de comportement + compléter la trousse 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Histoire : évaluation sur l’Antiquité (Gaulois et Romains)</w:t>
            </w:r>
          </w:p>
          <w:p w:rsidR="00F85D53" w:rsidRPr="00582B35" w:rsidRDefault="00F85D53" w:rsidP="00F85D53">
            <w:pPr>
              <w:spacing w:after="0" w:line="240" w:lineRule="auto"/>
            </w:pPr>
            <w:r w:rsidRPr="00582B35">
              <w:t xml:space="preserve">Maths : </w:t>
            </w:r>
            <w:r>
              <w:t xml:space="preserve">leçon sur le million </w:t>
            </w:r>
            <w:r w:rsidRPr="00582B35">
              <w:t xml:space="preserve"> </w:t>
            </w:r>
          </w:p>
        </w:tc>
      </w:tr>
      <w:tr w:rsidR="00F85D53" w:rsidTr="00290413">
        <w:trPr>
          <w:trHeight w:val="281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Default="00F85D53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8 janvier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5D53" w:rsidRPr="00582B35" w:rsidRDefault="00F85D53" w:rsidP="00F85D53">
            <w:pPr>
              <w:spacing w:after="0" w:line="240" w:lineRule="auto"/>
            </w:pPr>
            <w:r w:rsidRPr="00582B35">
              <w:t>EPS : apporter sa tenue de sport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M</w:t>
            </w:r>
            <w:r w:rsidRPr="00582B35">
              <w:t xml:space="preserve">aths   : apprendre  les  tables  de  la  ceinture  à passer 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C</w:t>
            </w:r>
            <w:r>
              <w:t>onjugaison : conjuguer 5 verbes du 1</w:t>
            </w:r>
            <w:r w:rsidRPr="00F85D53">
              <w:rPr>
                <w:vertAlign w:val="superscript"/>
              </w:rPr>
              <w:t>er</w:t>
            </w:r>
            <w:r>
              <w:t>, 2</w:t>
            </w:r>
            <w:r w:rsidRPr="00F85D53">
              <w:rPr>
                <w:vertAlign w:val="superscript"/>
              </w:rPr>
              <w:t>ème</w:t>
            </w:r>
            <w:r>
              <w:t xml:space="preserve"> ou 3</w:t>
            </w:r>
            <w:r w:rsidRPr="00F85D53">
              <w:rPr>
                <w:vertAlign w:val="superscript"/>
              </w:rPr>
              <w:t>ème</w:t>
            </w:r>
            <w:r>
              <w:t xml:space="preserve"> groupe au choix au présent</w:t>
            </w:r>
            <w:r w:rsidRPr="00582B35">
              <w:t xml:space="preserve"> </w:t>
            </w:r>
          </w:p>
        </w:tc>
      </w:tr>
      <w:tr w:rsidR="00582B35" w:rsidTr="00290413">
        <w:trPr>
          <w:trHeight w:val="27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2B35" w:rsidRDefault="00582B35" w:rsidP="00F85D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F85D53">
              <w:rPr>
                <w:b/>
              </w:rPr>
              <w:t>10 janvier</w:t>
            </w:r>
            <w:r>
              <w:rPr>
                <w:b/>
              </w:rPr>
              <w:t xml:space="preserve">    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2B35" w:rsidRPr="00582B35" w:rsidRDefault="00582B35" w:rsidP="00582B35">
            <w:pPr>
              <w:spacing w:after="0" w:line="240" w:lineRule="auto"/>
            </w:pPr>
            <w:r w:rsidRPr="00582B35">
              <w:t>EPS: apporter ses affaires de sport</w:t>
            </w:r>
          </w:p>
          <w:p w:rsidR="00582B35" w:rsidRPr="00582B35" w:rsidRDefault="00F85D53" w:rsidP="00582B35">
            <w:pPr>
              <w:spacing w:after="0" w:line="240" w:lineRule="auto"/>
            </w:pPr>
            <w:r>
              <w:t>G</w:t>
            </w:r>
            <w:r w:rsidR="00582B35" w:rsidRPr="00582B35">
              <w:t xml:space="preserve">éométrie : </w:t>
            </w:r>
            <w:r>
              <w:t>faire son œuvre à la manière de Mondrian</w:t>
            </w:r>
          </w:p>
          <w:p w:rsidR="00582B35" w:rsidRPr="00582B35" w:rsidRDefault="00F85D53" w:rsidP="00582B35">
            <w:pPr>
              <w:spacing w:after="0" w:line="240" w:lineRule="auto"/>
            </w:pPr>
            <w:r>
              <w:t xml:space="preserve">Orthographe : apprendre la leçon sur ce, cet, cette, ces </w:t>
            </w:r>
            <w:r w:rsidR="00582B35" w:rsidRPr="00582B35">
              <w:t xml:space="preserve"> </w:t>
            </w:r>
          </w:p>
        </w:tc>
      </w:tr>
      <w:tr w:rsidR="00582B35" w:rsidTr="00290413">
        <w:trPr>
          <w:trHeight w:val="605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2B35" w:rsidRDefault="00582B35" w:rsidP="00F85D53">
            <w:pPr>
              <w:spacing w:after="0" w:line="240" w:lineRule="auto"/>
            </w:pPr>
            <w:r>
              <w:rPr>
                <w:b/>
              </w:rPr>
              <w:t xml:space="preserve">Vendredi </w:t>
            </w:r>
            <w:r w:rsidR="00F85D53">
              <w:rPr>
                <w:b/>
              </w:rPr>
              <w:t>11 janvier</w:t>
            </w:r>
          </w:p>
        </w:tc>
        <w:tc>
          <w:tcPr>
            <w:tcW w:w="8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2B35" w:rsidRDefault="00582B35" w:rsidP="00F85D53">
            <w:pPr>
              <w:spacing w:after="0" w:line="240" w:lineRule="auto"/>
            </w:pPr>
            <w:r w:rsidRPr="00582B35">
              <w:t xml:space="preserve">Orthographe : </w:t>
            </w:r>
            <w:r w:rsidR="00F85D53">
              <w:t>évaluation semaine 8 à 13+ leçons O14 (</w:t>
            </w:r>
            <w:proofErr w:type="spellStart"/>
            <w:r w:rsidR="00F85D53">
              <w:t>ce</w:t>
            </w:r>
            <w:proofErr w:type="gramStart"/>
            <w:r w:rsidR="00F85D53">
              <w:t>,cet</w:t>
            </w:r>
            <w:proofErr w:type="spellEnd"/>
            <w:proofErr w:type="gramEnd"/>
            <w:r w:rsidR="00F85D53">
              <w:t>, cette)+O13 (la lettre G)</w:t>
            </w:r>
          </w:p>
          <w:p w:rsidR="00F85D53" w:rsidRPr="00582B35" w:rsidRDefault="00F85D53" w:rsidP="00F85D53">
            <w:pPr>
              <w:spacing w:after="0" w:line="240" w:lineRule="auto"/>
            </w:pPr>
            <w:r>
              <w:t>Musique : apprendre la chanson « les comédiens »</w:t>
            </w:r>
          </w:p>
        </w:tc>
      </w:tr>
    </w:tbl>
    <w:p w:rsidR="00D23ABA" w:rsidRDefault="00D23ABA" w:rsidP="00290413"/>
    <w:sectPr w:rsidR="00D23ABA" w:rsidSect="00D23ABA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ABA"/>
    <w:rsid w:val="00072943"/>
    <w:rsid w:val="00290413"/>
    <w:rsid w:val="00582B35"/>
    <w:rsid w:val="006A4671"/>
    <w:rsid w:val="00882D2E"/>
    <w:rsid w:val="00C95F23"/>
    <w:rsid w:val="00D23ABA"/>
    <w:rsid w:val="00D853E1"/>
    <w:rsid w:val="00DD7DD4"/>
    <w:rsid w:val="00F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736BD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Footer"/>
    <w:uiPriority w:val="99"/>
    <w:semiHidden/>
    <w:qFormat/>
    <w:rsid w:val="00736BDE"/>
    <w:rPr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rsid w:val="00D23A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3ABA"/>
    <w:pPr>
      <w:spacing w:after="140" w:line="288" w:lineRule="auto"/>
    </w:pPr>
  </w:style>
  <w:style w:type="paragraph" w:styleId="Liste">
    <w:name w:val="List"/>
    <w:basedOn w:val="Corpsdetexte"/>
    <w:rsid w:val="00D23ABA"/>
    <w:rPr>
      <w:rFonts w:cs="Mangal"/>
    </w:rPr>
  </w:style>
  <w:style w:type="paragraph" w:customStyle="1" w:styleId="Caption">
    <w:name w:val="Caption"/>
    <w:basedOn w:val="Normal"/>
    <w:qFormat/>
    <w:rsid w:val="00D23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3ABA"/>
    <w:pPr>
      <w:suppressLineNumbers/>
    </w:pPr>
    <w:rPr>
      <w:rFonts w:cs="Mangal"/>
    </w:rPr>
  </w:style>
  <w:style w:type="paragraph" w:customStyle="1" w:styleId="Header">
    <w:name w:val="Header"/>
    <w:basedOn w:val="Normal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dc:description/>
  <cp:lastModifiedBy>Aurélie</cp:lastModifiedBy>
  <cp:revision>63</cp:revision>
  <dcterms:created xsi:type="dcterms:W3CDTF">2017-11-17T15:59:00Z</dcterms:created>
  <dcterms:modified xsi:type="dcterms:W3CDTF">2019-01-02T09:56:00Z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