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FD6A29">
        <w:rPr>
          <w:b/>
          <w:color w:val="00B050"/>
        </w:rPr>
        <w:t xml:space="preserve">mardi 2 juin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A241A" w:rsidRDefault="00AA241A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FD6A29" w:rsidRPr="00993840" w:rsidRDefault="00FD6A29" w:rsidP="00FD6A29">
      <w:pPr>
        <w:spacing w:after="12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8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32</w:t>
      </w:r>
      <w:r w:rsidRPr="003227FC">
        <w:rPr>
          <w:rFonts w:ascii="Maiandra GD" w:hAnsi="Maiandra GD"/>
          <w:b/>
          <w:color w:val="FF0000"/>
        </w:rPr>
        <w:t>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11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550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12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480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9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450</w:t>
      </w:r>
    </w:p>
    <w:p w:rsidR="00FD6A29" w:rsidRDefault="00FD6A29" w:rsidP="00FD6A29">
      <w:pPr>
        <w:spacing w:after="12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6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300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20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800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3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120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8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400</w:t>
      </w:r>
    </w:p>
    <w:p w:rsidR="00FD6A29" w:rsidRDefault="00FD6A29" w:rsidP="00FD6A29">
      <w:pPr>
        <w:spacing w:after="12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20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1 000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>7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350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</w:p>
    <w:p w:rsidR="003B2775" w:rsidRDefault="003B2775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</w:p>
    <w:p w:rsidR="0080156E" w:rsidRPr="007D78BF" w:rsidRDefault="00C15173" w:rsidP="0080156E">
      <w:pPr>
        <w:tabs>
          <w:tab w:val="left" w:pos="1080"/>
        </w:tabs>
        <w:rPr>
          <w:b/>
          <w:color w:val="FF0000"/>
          <w:u w:val="double"/>
        </w:rPr>
      </w:pPr>
      <w:r w:rsidRPr="00C15173">
        <w:rPr>
          <w:b/>
          <w:color w:val="FF0000"/>
        </w:rPr>
        <w:tab/>
      </w:r>
      <w:r w:rsidR="0080156E" w:rsidRPr="007D78BF">
        <w:rPr>
          <w:b/>
          <w:color w:val="FF0000"/>
          <w:u w:val="double"/>
        </w:rPr>
        <w:t xml:space="preserve">ORTHOGRAPHE </w:t>
      </w: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7E8A">
        <w:rPr>
          <w:rFonts w:cstheme="minorHAnsi"/>
          <w:b/>
          <w:bCs/>
        </w:rPr>
        <w:t>ÉCHAPPER</w:t>
      </w:r>
    </w:p>
    <w:p w:rsid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077E8A">
        <w:rPr>
          <w:rFonts w:eastAsia="SimplonBPRegular" w:cstheme="minorHAnsi"/>
        </w:rPr>
        <w:t>Je n’</w:t>
      </w:r>
      <w:r>
        <w:rPr>
          <w:rFonts w:eastAsia="SimplonBPRegular" w:cstheme="minorHAnsi"/>
        </w:rPr>
        <w:t>é</w:t>
      </w:r>
      <w:r w:rsidRPr="00077E8A">
        <w:rPr>
          <w:rFonts w:eastAsia="SimplonBPRegular" w:cstheme="minorHAnsi"/>
        </w:rPr>
        <w:t>chappe</w:t>
      </w:r>
      <w:r w:rsidRPr="00077E8A">
        <w:rPr>
          <w:rFonts w:cstheme="minorHAnsi"/>
          <w:b/>
          <w:bCs/>
        </w:rPr>
        <w:t xml:space="preserve">rai </w:t>
      </w:r>
      <w:r>
        <w:rPr>
          <w:rFonts w:eastAsia="SimplonBPRegular" w:cstheme="minorHAnsi"/>
        </w:rPr>
        <w:t>pas à</w:t>
      </w:r>
      <w:r w:rsidRPr="00077E8A">
        <w:rPr>
          <w:rFonts w:eastAsia="SimplonBPRegular" w:cstheme="minorHAnsi"/>
        </w:rPr>
        <w:t xml:space="preserve"> la punition ! –</w:t>
      </w:r>
      <w:r>
        <w:rPr>
          <w:rFonts w:eastAsia="SimplonBPRegular" w:cstheme="minorHAnsi"/>
        </w:rPr>
        <w:t xml:space="preserve"> On é</w:t>
      </w:r>
      <w:r w:rsidRPr="00077E8A">
        <w:rPr>
          <w:rFonts w:eastAsia="SimplonBPRegular" w:cstheme="minorHAnsi"/>
        </w:rPr>
        <w:t>chappe</w:t>
      </w:r>
      <w:r w:rsidRPr="00077E8A">
        <w:rPr>
          <w:rFonts w:cstheme="minorHAnsi"/>
          <w:b/>
          <w:bCs/>
        </w:rPr>
        <w:t xml:space="preserve">ra </w:t>
      </w:r>
      <w:r w:rsidRPr="00077E8A">
        <w:rPr>
          <w:rFonts w:eastAsia="SimplonBPRegular" w:cstheme="minorHAnsi"/>
        </w:rPr>
        <w:t>au discours. – Le nom de cette personne m’</w:t>
      </w:r>
      <w:r>
        <w:rPr>
          <w:rFonts w:eastAsia="SimplonBPRegular" w:cstheme="minorHAnsi"/>
        </w:rPr>
        <w:t>é</w:t>
      </w:r>
      <w:r w:rsidRPr="00077E8A">
        <w:rPr>
          <w:rFonts w:eastAsia="SimplonBPRegular" w:cstheme="minorHAnsi"/>
        </w:rPr>
        <w:t>chappe. –</w:t>
      </w:r>
      <w:r>
        <w:rPr>
          <w:rFonts w:eastAsia="SimplonBPRegular" w:cstheme="minorHAnsi"/>
        </w:rPr>
        <w:t xml:space="preserve"> é</w:t>
      </w:r>
      <w:r w:rsidRPr="00077E8A">
        <w:rPr>
          <w:rFonts w:eastAsia="SimplonBPRegular" w:cstheme="minorHAnsi"/>
        </w:rPr>
        <w:t>chapper</w:t>
      </w:r>
      <w:r>
        <w:rPr>
          <w:rFonts w:eastAsia="SimplonBPRegular" w:cstheme="minorHAnsi"/>
        </w:rPr>
        <w:t xml:space="preserve"> à</w:t>
      </w:r>
      <w:r w:rsidRPr="00077E8A">
        <w:rPr>
          <w:rFonts w:eastAsia="SimplonBPRegular" w:cstheme="minorHAnsi"/>
        </w:rPr>
        <w:t xml:space="preserve"> un accident – une </w:t>
      </w:r>
      <w:r>
        <w:rPr>
          <w:rFonts w:eastAsia="SimplonBPRegular" w:cstheme="minorHAnsi"/>
        </w:rPr>
        <w:t>é</w:t>
      </w:r>
      <w:r w:rsidRPr="00077E8A">
        <w:rPr>
          <w:rFonts w:eastAsia="SimplonBPRegular" w:cstheme="minorHAnsi"/>
        </w:rPr>
        <w:t>chapp</w:t>
      </w:r>
      <w:r w:rsidRPr="00077E8A">
        <w:rPr>
          <w:rFonts w:cstheme="minorHAnsi"/>
          <w:b/>
          <w:bCs/>
        </w:rPr>
        <w:t xml:space="preserve">ée </w:t>
      </w:r>
      <w:r w:rsidRPr="00077E8A">
        <w:rPr>
          <w:rFonts w:eastAsia="SimplonBPRegular" w:cstheme="minorHAnsi"/>
        </w:rPr>
        <w:t>– le pot d’</w:t>
      </w:r>
      <w:r>
        <w:rPr>
          <w:rFonts w:eastAsia="SimplonBPRegular" w:cstheme="minorHAnsi"/>
        </w:rPr>
        <w:t>é</w:t>
      </w:r>
      <w:r w:rsidRPr="00077E8A">
        <w:rPr>
          <w:rFonts w:eastAsia="SimplonBPRegular" w:cstheme="minorHAnsi"/>
        </w:rPr>
        <w:t>chapp</w:t>
      </w:r>
      <w:r w:rsidRPr="00077E8A">
        <w:rPr>
          <w:rFonts w:cstheme="minorHAnsi"/>
          <w:b/>
          <w:bCs/>
        </w:rPr>
        <w:t xml:space="preserve">ement </w:t>
      </w:r>
      <w:r w:rsidRPr="00077E8A">
        <w:rPr>
          <w:rFonts w:eastAsia="SimplonBPRegular" w:cstheme="minorHAnsi"/>
        </w:rPr>
        <w:t xml:space="preserve">d’une voiture – </w:t>
      </w:r>
      <w:r w:rsidRPr="00077E8A">
        <w:rPr>
          <w:rFonts w:cstheme="minorHAnsi"/>
          <w:b/>
          <w:bCs/>
        </w:rPr>
        <w:t xml:space="preserve">une </w:t>
      </w:r>
      <w:r>
        <w:rPr>
          <w:rFonts w:eastAsia="SimplonBPRegular" w:cstheme="minorHAnsi"/>
        </w:rPr>
        <w:t>é</w:t>
      </w:r>
      <w:r w:rsidRPr="00077E8A">
        <w:rPr>
          <w:rFonts w:eastAsia="SimplonBPRegular" w:cstheme="minorHAnsi"/>
        </w:rPr>
        <w:t>chappat</w:t>
      </w:r>
      <w:r w:rsidRPr="00077E8A">
        <w:rPr>
          <w:rFonts w:cstheme="minorHAnsi"/>
          <w:b/>
          <w:bCs/>
        </w:rPr>
        <w:t xml:space="preserve">oire </w:t>
      </w:r>
      <w:r w:rsidRPr="00077E8A">
        <w:rPr>
          <w:rFonts w:eastAsia="SimplonBPRegular" w:cstheme="minorHAnsi"/>
        </w:rPr>
        <w:t xml:space="preserve">– </w:t>
      </w:r>
      <w:r w:rsidRPr="00077E8A">
        <w:rPr>
          <w:rFonts w:cstheme="minorHAnsi"/>
          <w:b/>
          <w:bCs/>
        </w:rPr>
        <w:t>s’</w:t>
      </w:r>
      <w:r>
        <w:rPr>
          <w:rFonts w:eastAsia="SimplonBPRegular" w:cstheme="minorHAnsi"/>
        </w:rPr>
        <w:t>é</w:t>
      </w:r>
      <w:r w:rsidRPr="00077E8A">
        <w:rPr>
          <w:rFonts w:eastAsia="SimplonBPRegular" w:cstheme="minorHAnsi"/>
        </w:rPr>
        <w:t xml:space="preserve">chapper – </w:t>
      </w:r>
      <w:r w:rsidRPr="00077E8A">
        <w:rPr>
          <w:rFonts w:cstheme="minorHAnsi"/>
          <w:b/>
          <w:bCs/>
        </w:rPr>
        <w:t>r</w:t>
      </w:r>
      <w:r>
        <w:rPr>
          <w:rFonts w:eastAsia="SimplonBPRegular" w:cstheme="minorHAnsi"/>
        </w:rPr>
        <w:t>é</w:t>
      </w:r>
      <w:r w:rsidRPr="00077E8A">
        <w:rPr>
          <w:rFonts w:eastAsia="SimplonBPRegular" w:cstheme="minorHAnsi"/>
        </w:rPr>
        <w:t>chapper</w:t>
      </w: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7E8A">
        <w:rPr>
          <w:rFonts w:cstheme="minorHAnsi"/>
          <w:b/>
          <w:bCs/>
        </w:rPr>
        <w:t>BOUT</w:t>
      </w:r>
    </w:p>
    <w:p w:rsid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eastAsia="SimplonBPRegular" w:cstheme="minorHAnsi"/>
        </w:rPr>
        <w:t>U</w:t>
      </w:r>
      <w:r w:rsidRPr="00077E8A">
        <w:rPr>
          <w:rFonts w:eastAsia="SimplonBPRegular" w:cstheme="minorHAnsi"/>
        </w:rPr>
        <w:t xml:space="preserve">n bout de pain, </w:t>
      </w:r>
      <w:r w:rsidRPr="00077E8A">
        <w:rPr>
          <w:rFonts w:cstheme="minorHAnsi"/>
          <w:b/>
          <w:bCs/>
        </w:rPr>
        <w:t xml:space="preserve">des </w:t>
      </w:r>
      <w:r w:rsidRPr="00077E8A">
        <w:rPr>
          <w:rFonts w:eastAsia="SimplonBPRegular" w:cstheme="minorHAnsi"/>
        </w:rPr>
        <w:t>bout</w:t>
      </w:r>
      <w:r w:rsidRPr="00077E8A">
        <w:rPr>
          <w:rFonts w:cstheme="minorHAnsi"/>
          <w:b/>
          <w:bCs/>
        </w:rPr>
        <w:t xml:space="preserve">s </w:t>
      </w:r>
      <w:r w:rsidRPr="00077E8A">
        <w:rPr>
          <w:rFonts w:eastAsia="SimplonBPRegular" w:cstheme="minorHAnsi"/>
        </w:rPr>
        <w:t>de tissu – le bout du doigt –</w:t>
      </w:r>
      <w:r>
        <w:rPr>
          <w:rFonts w:eastAsia="SimplonBPRegular" w:cstheme="minorHAnsi"/>
        </w:rPr>
        <w:t xml:space="preserve"> ê</w:t>
      </w:r>
      <w:r w:rsidRPr="00077E8A">
        <w:rPr>
          <w:rFonts w:eastAsia="SimplonBPRegular" w:cstheme="minorHAnsi"/>
        </w:rPr>
        <w:t xml:space="preserve">tre </w:t>
      </w:r>
      <w:r w:rsidRPr="00077E8A">
        <w:rPr>
          <w:rFonts w:cstheme="minorHAnsi"/>
          <w:b/>
          <w:bCs/>
        </w:rPr>
        <w:t xml:space="preserve">à </w:t>
      </w:r>
      <w:r w:rsidRPr="00077E8A">
        <w:rPr>
          <w:rFonts w:eastAsia="SimplonBPRegular" w:cstheme="minorHAnsi"/>
        </w:rPr>
        <w:t>bout de nerfs – Nous ve</w:t>
      </w:r>
      <w:r w:rsidRPr="00077E8A">
        <w:rPr>
          <w:rFonts w:cstheme="minorHAnsi"/>
          <w:b/>
          <w:bCs/>
        </w:rPr>
        <w:t xml:space="preserve">rrons </w:t>
      </w:r>
      <w:r w:rsidRPr="00077E8A">
        <w:rPr>
          <w:rFonts w:eastAsia="SimplonBPRegular" w:cstheme="minorHAnsi"/>
        </w:rPr>
        <w:t>bien un jour le bout</w:t>
      </w:r>
      <w:r>
        <w:rPr>
          <w:rFonts w:eastAsia="SimplonBPRegular" w:cstheme="minorHAnsi"/>
        </w:rPr>
        <w:t xml:space="preserve"> </w:t>
      </w:r>
      <w:r w:rsidRPr="00077E8A">
        <w:rPr>
          <w:rFonts w:eastAsia="SimplonBPRegular" w:cstheme="minorHAnsi"/>
        </w:rPr>
        <w:t xml:space="preserve">du tunnel ! – Il ne sait pas par </w:t>
      </w:r>
      <w:r w:rsidRPr="00077E8A">
        <w:rPr>
          <w:rFonts w:cstheme="minorHAnsi"/>
          <w:b/>
          <w:bCs/>
        </w:rPr>
        <w:t xml:space="preserve">quel </w:t>
      </w:r>
      <w:r w:rsidRPr="00077E8A">
        <w:rPr>
          <w:rFonts w:eastAsia="SimplonBPRegular" w:cstheme="minorHAnsi"/>
        </w:rPr>
        <w:t xml:space="preserve">bout prendre ce travail. – au bout de dix minutes – </w:t>
      </w:r>
      <w:r w:rsidRPr="00077E8A">
        <w:rPr>
          <w:rFonts w:cstheme="minorHAnsi"/>
          <w:b/>
          <w:bCs/>
        </w:rPr>
        <w:t>a</w:t>
      </w:r>
      <w:r w:rsidRPr="00077E8A">
        <w:rPr>
          <w:rFonts w:eastAsia="SimplonBPRegular" w:cstheme="minorHAnsi"/>
        </w:rPr>
        <w:t xml:space="preserve">boutir comme </w:t>
      </w:r>
      <w:r w:rsidRPr="00077E8A">
        <w:rPr>
          <w:rFonts w:cstheme="minorHAnsi"/>
          <w:b/>
          <w:bCs/>
        </w:rPr>
        <w:t>a</w:t>
      </w:r>
      <w:r w:rsidRPr="00077E8A">
        <w:rPr>
          <w:rFonts w:eastAsia="SimplonBPRegular" w:cstheme="minorHAnsi"/>
        </w:rPr>
        <w:t>planir,</w:t>
      </w:r>
      <w:r>
        <w:rPr>
          <w:rFonts w:eastAsia="SimplonBPRegular" w:cstheme="minorHAnsi"/>
        </w:rPr>
        <w:t xml:space="preserve"> </w:t>
      </w:r>
      <w:r w:rsidRPr="00077E8A">
        <w:rPr>
          <w:rFonts w:eastAsia="SimplonBPRegular" w:cstheme="minorHAnsi"/>
        </w:rPr>
        <w:t>l’aboutiss</w:t>
      </w:r>
      <w:r w:rsidRPr="00077E8A">
        <w:rPr>
          <w:rFonts w:cstheme="minorHAnsi"/>
          <w:b/>
          <w:bCs/>
        </w:rPr>
        <w:t xml:space="preserve">ement </w:t>
      </w:r>
      <w:r>
        <w:rPr>
          <w:rFonts w:eastAsia="SimplonBPRegular" w:cstheme="minorHAnsi"/>
        </w:rPr>
        <w:t>comme é</w:t>
      </w:r>
      <w:r w:rsidRPr="00077E8A">
        <w:rPr>
          <w:rFonts w:eastAsia="SimplonBPRegular" w:cstheme="minorHAnsi"/>
        </w:rPr>
        <w:t>chapp</w:t>
      </w:r>
      <w:r w:rsidRPr="00077E8A">
        <w:rPr>
          <w:rFonts w:cstheme="minorHAnsi"/>
          <w:b/>
          <w:bCs/>
        </w:rPr>
        <w:t xml:space="preserve">ement </w:t>
      </w:r>
      <w:r w:rsidRPr="00077E8A">
        <w:rPr>
          <w:rFonts w:eastAsia="SimplonBPRegular" w:cstheme="minorHAnsi"/>
        </w:rPr>
        <w:t xml:space="preserve">– un </w:t>
      </w:r>
      <w:r w:rsidRPr="00077E8A">
        <w:rPr>
          <w:rFonts w:cstheme="minorHAnsi"/>
          <w:b/>
          <w:bCs/>
        </w:rPr>
        <w:t>em</w:t>
      </w:r>
      <w:r w:rsidRPr="00077E8A">
        <w:rPr>
          <w:rFonts w:eastAsia="SimplonBPRegular" w:cstheme="minorHAnsi"/>
        </w:rPr>
        <w:t>bout, emboutir – une bouture, une boutade</w:t>
      </w:r>
      <w:r>
        <w:rPr>
          <w:rFonts w:eastAsia="SimplonBPRegular" w:cstheme="minorHAnsi"/>
        </w:rPr>
        <w:t xml:space="preserve"> - </w:t>
      </w:r>
      <w:r w:rsidRPr="00077E8A">
        <w:rPr>
          <w:rFonts w:eastAsia="SimplonBPRegular-Italic" w:cstheme="minorHAnsi"/>
          <w:i/>
          <w:iCs/>
        </w:rPr>
        <w:t xml:space="preserve">marcher dans la </w:t>
      </w:r>
      <w:r w:rsidRPr="00077E8A">
        <w:rPr>
          <w:rFonts w:cstheme="minorHAnsi"/>
          <w:b/>
          <w:bCs/>
          <w:i/>
          <w:iCs/>
        </w:rPr>
        <w:t>boue</w:t>
      </w: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7E8A">
        <w:rPr>
          <w:rFonts w:cstheme="minorHAnsi"/>
          <w:b/>
          <w:bCs/>
        </w:rPr>
        <w:t>COMMANDE</w:t>
      </w: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077E8A">
        <w:rPr>
          <w:rFonts w:eastAsia="SimplonBPRegular" w:cstheme="minorHAnsi"/>
        </w:rPr>
        <w:t>Je fe</w:t>
      </w:r>
      <w:r w:rsidRPr="00077E8A">
        <w:rPr>
          <w:rFonts w:cstheme="minorHAnsi"/>
          <w:b/>
          <w:bCs/>
        </w:rPr>
        <w:t xml:space="preserve">rai </w:t>
      </w:r>
      <w:r w:rsidRPr="00077E8A">
        <w:rPr>
          <w:rFonts w:eastAsia="SimplonBPRegular" w:cstheme="minorHAnsi"/>
        </w:rPr>
        <w:t>ma commande demain. – Les commandes arrive</w:t>
      </w:r>
      <w:r w:rsidRPr="00077E8A">
        <w:rPr>
          <w:rFonts w:cstheme="minorHAnsi"/>
          <w:b/>
          <w:bCs/>
        </w:rPr>
        <w:t xml:space="preserve">ront </w:t>
      </w:r>
      <w:r w:rsidRPr="00077E8A">
        <w:rPr>
          <w:rFonts w:eastAsia="SimplonBPRegular" w:cstheme="minorHAnsi"/>
        </w:rPr>
        <w:t>bientôt. – les commande</w:t>
      </w:r>
      <w:r w:rsidRPr="00077E8A">
        <w:rPr>
          <w:rFonts w:cstheme="minorHAnsi"/>
          <w:b/>
          <w:bCs/>
        </w:rPr>
        <w:t xml:space="preserve">s </w:t>
      </w:r>
      <w:r w:rsidRPr="00077E8A">
        <w:rPr>
          <w:rFonts w:eastAsia="SimplonBPRegular" w:cstheme="minorHAnsi"/>
        </w:rPr>
        <w:t>d’une machine, d’un avion –</w:t>
      </w:r>
      <w:r>
        <w:rPr>
          <w:rFonts w:eastAsia="SimplonBPRegular" w:cstheme="minorHAnsi"/>
        </w:rPr>
        <w:t xml:space="preserve"> </w:t>
      </w:r>
      <w:r w:rsidRPr="00077E8A">
        <w:rPr>
          <w:rFonts w:eastAsia="SimplonBPRegular" w:cstheme="minorHAnsi"/>
        </w:rPr>
        <w:t>commander, un(e) commandant(e), le command</w:t>
      </w:r>
      <w:r w:rsidRPr="00077E8A">
        <w:rPr>
          <w:rFonts w:cstheme="minorHAnsi"/>
          <w:b/>
          <w:bCs/>
        </w:rPr>
        <w:t xml:space="preserve">ement </w:t>
      </w:r>
      <w:r w:rsidRPr="00077E8A">
        <w:rPr>
          <w:rFonts w:eastAsia="SimplonBPRegular" w:cstheme="minorHAnsi"/>
        </w:rPr>
        <w:t>comme aboutiss</w:t>
      </w:r>
      <w:r w:rsidRPr="00077E8A">
        <w:rPr>
          <w:rFonts w:cstheme="minorHAnsi"/>
          <w:b/>
          <w:bCs/>
        </w:rPr>
        <w:t>ement</w:t>
      </w:r>
      <w:r w:rsidRPr="00077E8A">
        <w:rPr>
          <w:rFonts w:eastAsia="SimplonBPRegular" w:cstheme="minorHAnsi"/>
        </w:rPr>
        <w:t xml:space="preserve">, </w:t>
      </w:r>
      <w:r w:rsidRPr="00077E8A">
        <w:rPr>
          <w:rFonts w:cstheme="minorHAnsi"/>
          <w:b/>
          <w:bCs/>
        </w:rPr>
        <w:t>dé</w:t>
      </w:r>
      <w:r w:rsidRPr="00077E8A">
        <w:rPr>
          <w:rFonts w:eastAsia="SimplonBPRegular" w:cstheme="minorHAnsi"/>
        </w:rPr>
        <w:t xml:space="preserve">commander, </w:t>
      </w:r>
      <w:r w:rsidRPr="00077E8A">
        <w:rPr>
          <w:rFonts w:cstheme="minorHAnsi"/>
          <w:b/>
          <w:bCs/>
        </w:rPr>
        <w:t>re</w:t>
      </w:r>
      <w:r w:rsidRPr="00077E8A">
        <w:rPr>
          <w:rFonts w:eastAsia="SimplonBPRegular" w:cstheme="minorHAnsi"/>
        </w:rPr>
        <w:t>commander,</w:t>
      </w:r>
      <w:r>
        <w:rPr>
          <w:rFonts w:eastAsia="SimplonBPRegular" w:cstheme="minorHAnsi"/>
        </w:rPr>
        <w:t xml:space="preserve"> </w:t>
      </w:r>
      <w:r w:rsidRPr="00077E8A">
        <w:rPr>
          <w:rFonts w:eastAsia="SimplonBPRegular" w:cstheme="minorHAnsi"/>
        </w:rPr>
        <w:t>une recommanda</w:t>
      </w:r>
      <w:r w:rsidRPr="00077E8A">
        <w:rPr>
          <w:rFonts w:cstheme="minorHAnsi"/>
          <w:b/>
          <w:bCs/>
        </w:rPr>
        <w:t>tion</w:t>
      </w:r>
      <w:r w:rsidRPr="00077E8A">
        <w:rPr>
          <w:rFonts w:eastAsia="SimplonBPRegular" w:cstheme="minorHAnsi"/>
        </w:rPr>
        <w:t>, recommand</w:t>
      </w:r>
      <w:r w:rsidRPr="00077E8A">
        <w:rPr>
          <w:rFonts w:cstheme="minorHAnsi"/>
          <w:b/>
          <w:bCs/>
        </w:rPr>
        <w:t>able</w:t>
      </w:r>
      <w:r w:rsidRPr="00077E8A">
        <w:rPr>
          <w:rFonts w:eastAsia="SimplonBPRegular" w:cstheme="minorHAnsi"/>
        </w:rPr>
        <w:t xml:space="preserve">, </w:t>
      </w:r>
      <w:r w:rsidRPr="00077E8A">
        <w:rPr>
          <w:rFonts w:cstheme="minorHAnsi"/>
          <w:b/>
          <w:bCs/>
        </w:rPr>
        <w:t>télé</w:t>
      </w:r>
      <w:r w:rsidRPr="00077E8A">
        <w:rPr>
          <w:rFonts w:eastAsia="SimplonBPRegular" w:cstheme="minorHAnsi"/>
        </w:rPr>
        <w:t>commander, une télécommande</w:t>
      </w:r>
      <w:r>
        <w:rPr>
          <w:rFonts w:eastAsia="SimplonBPRegular" w:cstheme="minorHAnsi"/>
        </w:rPr>
        <w:t>.</w:t>
      </w: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7E8A">
        <w:rPr>
          <w:rFonts w:cstheme="minorHAnsi"/>
          <w:b/>
          <w:bCs/>
        </w:rPr>
        <w:t>IMPERMÉABLE</w:t>
      </w: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077E8A">
        <w:rPr>
          <w:rFonts w:eastAsia="SimplonBPRegular" w:cstheme="minorHAnsi"/>
        </w:rPr>
        <w:t>Je prend</w:t>
      </w:r>
      <w:r w:rsidRPr="00077E8A">
        <w:rPr>
          <w:rFonts w:cstheme="minorHAnsi"/>
          <w:b/>
          <w:bCs/>
        </w:rPr>
        <w:t xml:space="preserve">rai </w:t>
      </w:r>
      <w:r w:rsidRPr="00077E8A">
        <w:rPr>
          <w:rFonts w:eastAsia="SimplonBPRegular" w:cstheme="minorHAnsi"/>
        </w:rPr>
        <w:t>mon imperméable car il risque de pleuvoir. – L’argile est une roche imperméable. – imperméabiliser,</w:t>
      </w:r>
      <w:r>
        <w:rPr>
          <w:rFonts w:eastAsia="SimplonBPRegular" w:cstheme="minorHAnsi"/>
        </w:rPr>
        <w:t xml:space="preserve"> </w:t>
      </w:r>
      <w:r w:rsidRPr="00077E8A">
        <w:rPr>
          <w:rFonts w:eastAsia="SimplonBPRegular" w:cstheme="minorHAnsi"/>
        </w:rPr>
        <w:t>l’imperméabili</w:t>
      </w:r>
      <w:r w:rsidRPr="00077E8A">
        <w:rPr>
          <w:rFonts w:cstheme="minorHAnsi"/>
          <w:b/>
          <w:bCs/>
        </w:rPr>
        <w:t>té</w:t>
      </w:r>
      <w:r w:rsidRPr="00077E8A">
        <w:rPr>
          <w:rFonts w:eastAsia="SimplonBPRegular" w:cstheme="minorHAnsi"/>
        </w:rPr>
        <w:t>, l’</w:t>
      </w:r>
      <w:r>
        <w:rPr>
          <w:rFonts w:eastAsia="SimplonBPRegular" w:cstheme="minorHAnsi"/>
        </w:rPr>
        <w:t>impermé</w:t>
      </w:r>
      <w:r w:rsidRPr="00077E8A">
        <w:rPr>
          <w:rFonts w:eastAsia="SimplonBPRegular" w:cstheme="minorHAnsi"/>
        </w:rPr>
        <w:t>abilisa</w:t>
      </w:r>
      <w:r w:rsidRPr="00077E8A">
        <w:rPr>
          <w:rFonts w:cstheme="minorHAnsi"/>
          <w:b/>
          <w:bCs/>
        </w:rPr>
        <w:t xml:space="preserve">tion </w:t>
      </w:r>
      <w:r w:rsidRPr="00077E8A">
        <w:rPr>
          <w:rFonts w:eastAsia="SimplonBPRegular" w:cstheme="minorHAnsi"/>
        </w:rPr>
        <w:t>comme recommanda</w:t>
      </w:r>
      <w:r w:rsidRPr="00077E8A">
        <w:rPr>
          <w:rFonts w:cstheme="minorHAnsi"/>
          <w:b/>
          <w:bCs/>
        </w:rPr>
        <w:t xml:space="preserve">tion </w:t>
      </w:r>
      <w:r w:rsidRPr="00077E8A">
        <w:rPr>
          <w:rFonts w:eastAsia="SimplonBPRegular" w:cstheme="minorHAnsi"/>
        </w:rPr>
        <w:t xml:space="preserve">– </w:t>
      </w:r>
      <w:r w:rsidRPr="00077E8A">
        <w:rPr>
          <w:rFonts w:cstheme="minorHAnsi"/>
          <w:b/>
          <w:bCs/>
        </w:rPr>
        <w:t>im</w:t>
      </w:r>
      <w:r w:rsidRPr="00077E8A">
        <w:rPr>
          <w:rFonts w:eastAsia="SimplonBPRegular" w:cstheme="minorHAnsi"/>
        </w:rPr>
        <w:t xml:space="preserve">perméable comme </w:t>
      </w:r>
      <w:r w:rsidRPr="00077E8A">
        <w:rPr>
          <w:rFonts w:cstheme="minorHAnsi"/>
          <w:b/>
          <w:bCs/>
        </w:rPr>
        <w:t>im</w:t>
      </w:r>
      <w:r w:rsidRPr="00077E8A">
        <w:rPr>
          <w:rFonts w:eastAsia="SimplonBPRegular" w:cstheme="minorHAnsi"/>
        </w:rPr>
        <w:t>puissant, perméable,</w:t>
      </w:r>
    </w:p>
    <w:p w:rsid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7E8A">
        <w:rPr>
          <w:rFonts w:eastAsia="SimplonBPRegular" w:cstheme="minorHAnsi"/>
        </w:rPr>
        <w:t>la perméabili</w:t>
      </w:r>
      <w:r w:rsidRPr="00077E8A">
        <w:rPr>
          <w:rFonts w:cstheme="minorHAnsi"/>
          <w:b/>
          <w:bCs/>
        </w:rPr>
        <w:t>té</w:t>
      </w:r>
      <w:r>
        <w:rPr>
          <w:rFonts w:cstheme="minorHAnsi"/>
          <w:b/>
          <w:bCs/>
        </w:rPr>
        <w:t>.</w:t>
      </w:r>
    </w:p>
    <w:p w:rsid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7E8A">
        <w:rPr>
          <w:rFonts w:cstheme="minorHAnsi"/>
          <w:b/>
          <w:bCs/>
        </w:rPr>
        <w:t>MOURIR</w:t>
      </w: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077E8A">
        <w:rPr>
          <w:rFonts w:eastAsia="SimplonBPRegular" w:cstheme="minorHAnsi"/>
        </w:rPr>
        <w:t xml:space="preserve">Louis XIV </w:t>
      </w:r>
      <w:r w:rsidRPr="00077E8A">
        <w:rPr>
          <w:rFonts w:cstheme="minorHAnsi"/>
          <w:b/>
          <w:bCs/>
        </w:rPr>
        <w:t xml:space="preserve">est </w:t>
      </w:r>
      <w:r w:rsidRPr="00077E8A">
        <w:rPr>
          <w:rFonts w:eastAsia="SimplonBPRegular" w:cstheme="minorHAnsi"/>
        </w:rPr>
        <w:t>mort en 1715. – Nous mou</w:t>
      </w:r>
      <w:r w:rsidRPr="00077E8A">
        <w:rPr>
          <w:rFonts w:cstheme="minorHAnsi"/>
          <w:b/>
          <w:bCs/>
        </w:rPr>
        <w:t xml:space="preserve">rrons </w:t>
      </w:r>
      <w:r w:rsidRPr="00077E8A">
        <w:rPr>
          <w:rFonts w:eastAsia="SimplonBPRegular" w:cstheme="minorHAnsi"/>
        </w:rPr>
        <w:t>de soif par cette chaleur ! – Je mou</w:t>
      </w:r>
      <w:r w:rsidRPr="00077E8A">
        <w:rPr>
          <w:rFonts w:cstheme="minorHAnsi"/>
          <w:b/>
          <w:bCs/>
        </w:rPr>
        <w:t xml:space="preserve">rrai </w:t>
      </w:r>
      <w:r w:rsidRPr="00077E8A">
        <w:rPr>
          <w:rFonts w:eastAsia="SimplonBPRegular" w:cstheme="minorHAnsi"/>
        </w:rPr>
        <w:t>peut-être avant toi.</w:t>
      </w: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077E8A">
        <w:rPr>
          <w:rFonts w:eastAsia="SimplonBPRegular" w:cstheme="minorHAnsi"/>
        </w:rPr>
        <w:t>– Il meurt d’envie d’aller en voyage. – mourir d’ennui, mourir de peur – Le feu se meurt doucement. – mourant(e),</w:t>
      </w:r>
      <w:r>
        <w:rPr>
          <w:rFonts w:eastAsia="SimplonBPRegular" w:cstheme="minorHAnsi"/>
        </w:rPr>
        <w:t xml:space="preserve"> </w:t>
      </w:r>
      <w:r w:rsidRPr="00077E8A">
        <w:rPr>
          <w:rFonts w:eastAsia="SimplonBPRegular" w:cstheme="minorHAnsi"/>
        </w:rPr>
        <w:t>la mort, mortel, la mortali</w:t>
      </w:r>
      <w:r w:rsidRPr="00077E8A">
        <w:rPr>
          <w:rFonts w:cstheme="minorHAnsi"/>
          <w:b/>
          <w:bCs/>
        </w:rPr>
        <w:t xml:space="preserve">té </w:t>
      </w:r>
      <w:r w:rsidRPr="00077E8A">
        <w:rPr>
          <w:rFonts w:eastAsia="SimplonBPRegular" w:cstheme="minorHAnsi"/>
        </w:rPr>
        <w:t>comme imperméabili</w:t>
      </w:r>
      <w:r w:rsidRPr="00077E8A">
        <w:rPr>
          <w:rFonts w:cstheme="minorHAnsi"/>
          <w:b/>
          <w:bCs/>
        </w:rPr>
        <w:t>té</w:t>
      </w:r>
      <w:r w:rsidRPr="00077E8A">
        <w:rPr>
          <w:rFonts w:eastAsia="SimplonBPRegular" w:cstheme="minorHAnsi"/>
        </w:rPr>
        <w:t>, mortelle</w:t>
      </w:r>
      <w:r w:rsidRPr="00077E8A">
        <w:rPr>
          <w:rFonts w:cstheme="minorHAnsi"/>
          <w:b/>
          <w:bCs/>
        </w:rPr>
        <w:t>ment</w:t>
      </w:r>
      <w:r w:rsidRPr="00077E8A">
        <w:rPr>
          <w:rFonts w:eastAsia="SimplonBPRegular" w:cstheme="minorHAnsi"/>
        </w:rPr>
        <w:t xml:space="preserve">, </w:t>
      </w:r>
      <w:r w:rsidRPr="00077E8A">
        <w:rPr>
          <w:rFonts w:cstheme="minorHAnsi"/>
          <w:b/>
          <w:bCs/>
        </w:rPr>
        <w:t>im</w:t>
      </w:r>
      <w:r w:rsidRPr="00077E8A">
        <w:rPr>
          <w:rFonts w:eastAsia="SimplonBPRegular" w:cstheme="minorHAnsi"/>
        </w:rPr>
        <w:t xml:space="preserve">mortel comme </w:t>
      </w:r>
      <w:r w:rsidRPr="00077E8A">
        <w:rPr>
          <w:rFonts w:cstheme="minorHAnsi"/>
          <w:b/>
          <w:bCs/>
        </w:rPr>
        <w:t>im</w:t>
      </w:r>
      <w:r w:rsidRPr="00077E8A">
        <w:rPr>
          <w:rFonts w:eastAsia="SimplonBPRegular" w:cstheme="minorHAnsi"/>
        </w:rPr>
        <w:t>perméable, l’immortali</w:t>
      </w:r>
      <w:r w:rsidRPr="00077E8A">
        <w:rPr>
          <w:rFonts w:cstheme="minorHAnsi"/>
          <w:b/>
          <w:bCs/>
        </w:rPr>
        <w:t xml:space="preserve">té </w:t>
      </w:r>
      <w:r w:rsidRPr="00077E8A">
        <w:rPr>
          <w:rFonts w:eastAsia="SimplonBPRegular" w:cstheme="minorHAnsi"/>
        </w:rPr>
        <w:t>–</w:t>
      </w:r>
      <w:r>
        <w:rPr>
          <w:rFonts w:eastAsia="SimplonBPRegular" w:cstheme="minorHAnsi"/>
        </w:rPr>
        <w:t xml:space="preserve"> </w:t>
      </w:r>
      <w:r w:rsidRPr="00077E8A">
        <w:rPr>
          <w:rFonts w:cstheme="minorHAnsi"/>
          <w:b/>
          <w:bCs/>
        </w:rPr>
        <w:t>a</w:t>
      </w:r>
      <w:r w:rsidRPr="00077E8A">
        <w:rPr>
          <w:rFonts w:eastAsia="SimplonBPRegular" w:cstheme="minorHAnsi"/>
        </w:rPr>
        <w:t xml:space="preserve">mortir comme </w:t>
      </w:r>
      <w:r w:rsidRPr="00077E8A">
        <w:rPr>
          <w:rFonts w:cstheme="minorHAnsi"/>
          <w:b/>
          <w:bCs/>
        </w:rPr>
        <w:t>a</w:t>
      </w:r>
      <w:r w:rsidRPr="00077E8A">
        <w:rPr>
          <w:rFonts w:eastAsia="SimplonBPRegular" w:cstheme="minorHAnsi"/>
        </w:rPr>
        <w:t>boutir</w:t>
      </w:r>
    </w:p>
    <w:p w:rsidR="00077E8A" w:rsidRPr="00077E8A" w:rsidRDefault="00077E8A" w:rsidP="00077E8A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80156E" w:rsidRDefault="0080156E" w:rsidP="0080156E">
      <w:pPr>
        <w:tabs>
          <w:tab w:val="left" w:pos="1080"/>
        </w:tabs>
      </w:pPr>
    </w:p>
    <w:p w:rsidR="00C043F5" w:rsidRDefault="00C15173" w:rsidP="00C043F5">
      <w:pPr>
        <w:tabs>
          <w:tab w:val="left" w:pos="1080"/>
        </w:tabs>
        <w:rPr>
          <w:b/>
          <w:color w:val="FF0000"/>
          <w:u w:val="double"/>
        </w:rPr>
      </w:pPr>
      <w:r w:rsidRPr="00C15173">
        <w:rPr>
          <w:b/>
          <w:color w:val="FF0000"/>
        </w:rPr>
        <w:tab/>
      </w:r>
      <w:r>
        <w:rPr>
          <w:b/>
          <w:color w:val="FF0000"/>
          <w:u w:val="double"/>
        </w:rPr>
        <w:t xml:space="preserve">HISTOIRE </w:t>
      </w:r>
    </w:p>
    <w:p w:rsidR="00C15173" w:rsidRPr="007D78BF" w:rsidRDefault="00C15173" w:rsidP="00C043F5">
      <w:pPr>
        <w:tabs>
          <w:tab w:val="left" w:pos="1080"/>
        </w:tabs>
        <w:rPr>
          <w:b/>
          <w:color w:val="FF0000"/>
          <w:u w:val="double"/>
        </w:rPr>
      </w:pPr>
      <w:r w:rsidRPr="00C15173">
        <w:rPr>
          <w:b/>
          <w:noProof/>
          <w:color w:val="FF0000"/>
        </w:rPr>
        <w:lastRenderedPageBreak/>
        <w:drawing>
          <wp:inline distT="0" distB="0" distL="0" distR="0">
            <wp:extent cx="4232910" cy="541880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76" cy="542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F5" w:rsidRPr="00C043F5" w:rsidRDefault="00C043F5" w:rsidP="00C043F5">
      <w:pPr>
        <w:tabs>
          <w:tab w:val="left" w:pos="1080"/>
        </w:tabs>
      </w:pPr>
    </w:p>
    <w:sectPr w:rsidR="00C043F5" w:rsidRPr="00C043F5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E4" w:rsidRDefault="00D401E4" w:rsidP="00916BA1">
      <w:pPr>
        <w:spacing w:after="0" w:line="240" w:lineRule="auto"/>
      </w:pPr>
      <w:r>
        <w:separator/>
      </w:r>
    </w:p>
  </w:endnote>
  <w:endnote w:type="continuationSeparator" w:id="1">
    <w:p w:rsidR="00D401E4" w:rsidRDefault="00D401E4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plonBPRegular-Itali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E4" w:rsidRDefault="00D401E4" w:rsidP="00916BA1">
      <w:pPr>
        <w:spacing w:after="0" w:line="240" w:lineRule="auto"/>
      </w:pPr>
      <w:r>
        <w:separator/>
      </w:r>
    </w:p>
  </w:footnote>
  <w:footnote w:type="continuationSeparator" w:id="1">
    <w:p w:rsidR="00D401E4" w:rsidRDefault="00D401E4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77E8A"/>
    <w:rsid w:val="00081FD5"/>
    <w:rsid w:val="00094215"/>
    <w:rsid w:val="000A45E8"/>
    <w:rsid w:val="000B3487"/>
    <w:rsid w:val="000B7BD0"/>
    <w:rsid w:val="000D1325"/>
    <w:rsid w:val="000E4852"/>
    <w:rsid w:val="00143779"/>
    <w:rsid w:val="001E3329"/>
    <w:rsid w:val="0022341A"/>
    <w:rsid w:val="00231A09"/>
    <w:rsid w:val="00231A4D"/>
    <w:rsid w:val="00233F73"/>
    <w:rsid w:val="00265CD6"/>
    <w:rsid w:val="00283BA6"/>
    <w:rsid w:val="002B4EB4"/>
    <w:rsid w:val="002E360A"/>
    <w:rsid w:val="003139F2"/>
    <w:rsid w:val="00346F65"/>
    <w:rsid w:val="003635A2"/>
    <w:rsid w:val="003B2775"/>
    <w:rsid w:val="00411DFA"/>
    <w:rsid w:val="00433C97"/>
    <w:rsid w:val="00441D90"/>
    <w:rsid w:val="00441E52"/>
    <w:rsid w:val="004A5FD9"/>
    <w:rsid w:val="004E1A42"/>
    <w:rsid w:val="004F3F36"/>
    <w:rsid w:val="00536DAE"/>
    <w:rsid w:val="00551B39"/>
    <w:rsid w:val="00555154"/>
    <w:rsid w:val="0059616B"/>
    <w:rsid w:val="005B25BA"/>
    <w:rsid w:val="005D66F1"/>
    <w:rsid w:val="005E16DF"/>
    <w:rsid w:val="005E53A7"/>
    <w:rsid w:val="00606D4D"/>
    <w:rsid w:val="00652E63"/>
    <w:rsid w:val="00667DBD"/>
    <w:rsid w:val="0068121D"/>
    <w:rsid w:val="00691231"/>
    <w:rsid w:val="006A1328"/>
    <w:rsid w:val="006A72D7"/>
    <w:rsid w:val="006B7C31"/>
    <w:rsid w:val="006C654F"/>
    <w:rsid w:val="006D5C51"/>
    <w:rsid w:val="006F11FD"/>
    <w:rsid w:val="006F5A73"/>
    <w:rsid w:val="00716F65"/>
    <w:rsid w:val="00724F1B"/>
    <w:rsid w:val="00751A82"/>
    <w:rsid w:val="00761A10"/>
    <w:rsid w:val="0078647A"/>
    <w:rsid w:val="00792258"/>
    <w:rsid w:val="0079315B"/>
    <w:rsid w:val="00796DC3"/>
    <w:rsid w:val="007A5E28"/>
    <w:rsid w:val="007D78BF"/>
    <w:rsid w:val="0080156E"/>
    <w:rsid w:val="00846470"/>
    <w:rsid w:val="00850604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9F77AF"/>
    <w:rsid w:val="00A44F22"/>
    <w:rsid w:val="00A54435"/>
    <w:rsid w:val="00A57700"/>
    <w:rsid w:val="00A734D5"/>
    <w:rsid w:val="00A91D1A"/>
    <w:rsid w:val="00AA241A"/>
    <w:rsid w:val="00AB3CDA"/>
    <w:rsid w:val="00B00D58"/>
    <w:rsid w:val="00B039EB"/>
    <w:rsid w:val="00B111FA"/>
    <w:rsid w:val="00B14C5B"/>
    <w:rsid w:val="00B316F7"/>
    <w:rsid w:val="00B518CC"/>
    <w:rsid w:val="00B809B1"/>
    <w:rsid w:val="00B818D8"/>
    <w:rsid w:val="00B94BF4"/>
    <w:rsid w:val="00BE6B03"/>
    <w:rsid w:val="00C043F5"/>
    <w:rsid w:val="00C15173"/>
    <w:rsid w:val="00C325FD"/>
    <w:rsid w:val="00C3478E"/>
    <w:rsid w:val="00C42E59"/>
    <w:rsid w:val="00C53992"/>
    <w:rsid w:val="00C64073"/>
    <w:rsid w:val="00C76253"/>
    <w:rsid w:val="00C822BE"/>
    <w:rsid w:val="00C86024"/>
    <w:rsid w:val="00CA42BB"/>
    <w:rsid w:val="00CE7320"/>
    <w:rsid w:val="00CE788E"/>
    <w:rsid w:val="00CF551E"/>
    <w:rsid w:val="00D07F7F"/>
    <w:rsid w:val="00D113A3"/>
    <w:rsid w:val="00D401E4"/>
    <w:rsid w:val="00D675C2"/>
    <w:rsid w:val="00DC3B19"/>
    <w:rsid w:val="00DC5CB8"/>
    <w:rsid w:val="00DD0256"/>
    <w:rsid w:val="00E415E2"/>
    <w:rsid w:val="00E557DC"/>
    <w:rsid w:val="00E679C3"/>
    <w:rsid w:val="00E97C32"/>
    <w:rsid w:val="00EA5837"/>
    <w:rsid w:val="00ED7555"/>
    <w:rsid w:val="00EF7F78"/>
    <w:rsid w:val="00F00DD8"/>
    <w:rsid w:val="00F5191C"/>
    <w:rsid w:val="00F53ADB"/>
    <w:rsid w:val="00F76A4E"/>
    <w:rsid w:val="00F81A65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53</cp:revision>
  <dcterms:created xsi:type="dcterms:W3CDTF">2020-03-18T14:11:00Z</dcterms:created>
  <dcterms:modified xsi:type="dcterms:W3CDTF">2020-06-01T13:59:00Z</dcterms:modified>
</cp:coreProperties>
</file>