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7111F6">
        <w:rPr>
          <w:b/>
          <w:color w:val="00B050"/>
        </w:rPr>
        <w:t xml:space="preserve">vendredi 5 juin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AA241A" w:rsidRDefault="00AA241A" w:rsidP="00AA241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7111F6" w:rsidRPr="00993840" w:rsidRDefault="007111F6" w:rsidP="007111F6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7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28</w:t>
      </w:r>
      <w:r w:rsidRPr="003227FC">
        <w:rPr>
          <w:rFonts w:ascii="Maiandra GD" w:hAnsi="Maiandra GD"/>
          <w:b/>
          <w:color w:val="FF0000"/>
        </w:rPr>
        <w:t>0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10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500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3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120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6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300</w:t>
      </w:r>
    </w:p>
    <w:p w:rsidR="007111F6" w:rsidRDefault="007111F6" w:rsidP="007111F6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11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550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22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880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0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0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100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5 000</w:t>
      </w:r>
    </w:p>
    <w:p w:rsidR="007111F6" w:rsidRPr="00993840" w:rsidRDefault="007111F6" w:rsidP="007111F6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10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500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9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450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30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1 200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4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160</w:t>
      </w:r>
    </w:p>
    <w:p w:rsidR="007111F6" w:rsidRDefault="007111F6" w:rsidP="007111F6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11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440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7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350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2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100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12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480</w:t>
      </w:r>
    </w:p>
    <w:p w:rsidR="007111F6" w:rsidRDefault="007111F6" w:rsidP="007111F6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3 x 50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150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8 x 40</w:t>
      </w:r>
      <w:r w:rsidRPr="0091553E">
        <w:rPr>
          <w:rFonts w:ascii="Maiandra GD" w:hAnsi="Maiandra GD"/>
          <w:b/>
          <w:color w:val="0070C0"/>
        </w:rPr>
        <w:t xml:space="preserve">= </w:t>
      </w:r>
      <w:r>
        <w:rPr>
          <w:rFonts w:ascii="Maiandra GD" w:hAnsi="Maiandra GD"/>
          <w:b/>
          <w:color w:val="FF0000"/>
        </w:rPr>
        <w:t>320</w:t>
      </w:r>
    </w:p>
    <w:p w:rsidR="00FD6A29" w:rsidRDefault="00FD6A29" w:rsidP="00FD6A29">
      <w:pPr>
        <w:spacing w:after="12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3B2775" w:rsidRDefault="00A744A2" w:rsidP="00067790">
      <w:pPr>
        <w:pStyle w:val="Paragraphedeliste"/>
        <w:tabs>
          <w:tab w:val="left" w:pos="1428"/>
        </w:tabs>
        <w:rPr>
          <w:b/>
          <w:noProof/>
          <w:color w:val="FF0000"/>
          <w:u w:val="double"/>
        </w:rPr>
      </w:pPr>
      <w:r>
        <w:rPr>
          <w:b/>
          <w:noProof/>
          <w:color w:val="FF0000"/>
          <w:u w:val="double"/>
        </w:rPr>
        <w:t xml:space="preserve">FRANÇAIS </w:t>
      </w:r>
    </w:p>
    <w:p w:rsidR="006C54D1" w:rsidRPr="00817EC7" w:rsidRDefault="006C54D1" w:rsidP="006C54D1">
      <w:pPr>
        <w:spacing w:after="0" w:line="240" w:lineRule="auto"/>
        <w:rPr>
          <w:rFonts w:cstheme="minorHAnsi"/>
          <w:b/>
        </w:rPr>
      </w:pPr>
      <w:r w:rsidRPr="009B6C61">
        <w:rPr>
          <w:rFonts w:eastAsia="Times New Roman" w:cstheme="minorHAnsi"/>
          <w:color w:val="231F20"/>
          <w:sz w:val="24"/>
          <w:szCs w:val="24"/>
        </w:rPr>
        <w:br/>
      </w:r>
      <w:r>
        <w:rPr>
          <w:rFonts w:cstheme="minorHAnsi"/>
          <w:b/>
        </w:rPr>
        <w:t>1-</w:t>
      </w:r>
      <w:r w:rsidRPr="00817EC7">
        <w:rPr>
          <w:rFonts w:cstheme="minorHAnsi"/>
          <w:b/>
        </w:rPr>
        <w:t>Sur cette feuille, souligne les dix verbes conjugués.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Le Petit Chaperon rouge </w:t>
      </w:r>
      <w:r w:rsidRPr="006C54D1">
        <w:rPr>
          <w:rFonts w:cstheme="minorHAnsi"/>
          <w:u w:val="single"/>
        </w:rPr>
        <w:t>partit</w:t>
      </w:r>
      <w:r w:rsidRPr="00817EC7">
        <w:rPr>
          <w:rFonts w:cstheme="minorHAnsi"/>
        </w:rPr>
        <w:t xml:space="preserve"> aussitôt pour aller chez sa grand-mère, qui </w:t>
      </w:r>
      <w:r w:rsidRPr="006C54D1">
        <w:rPr>
          <w:rFonts w:cstheme="minorHAnsi"/>
          <w:u w:val="single"/>
        </w:rPr>
        <w:t>demeurait</w:t>
      </w:r>
      <w:r w:rsidRPr="00817EC7">
        <w:rPr>
          <w:rFonts w:cstheme="minorHAnsi"/>
        </w:rPr>
        <w:t xml:space="preserve"> dans un autre Village. Dans un bois elle </w:t>
      </w:r>
      <w:r w:rsidRPr="006C54D1">
        <w:rPr>
          <w:rFonts w:cstheme="minorHAnsi"/>
          <w:u w:val="single"/>
        </w:rPr>
        <w:t>rencontra</w:t>
      </w:r>
      <w:r w:rsidRPr="00817EC7">
        <w:rPr>
          <w:rFonts w:cstheme="minorHAnsi"/>
        </w:rPr>
        <w:t xml:space="preserve"> compère le Loup, qui </w:t>
      </w:r>
      <w:r w:rsidRPr="006C54D1">
        <w:rPr>
          <w:rFonts w:cstheme="minorHAnsi"/>
          <w:u w:val="single"/>
        </w:rPr>
        <w:t>eut</w:t>
      </w:r>
      <w:r w:rsidRPr="00817EC7">
        <w:rPr>
          <w:rFonts w:cstheme="minorHAnsi"/>
        </w:rPr>
        <w:t xml:space="preserve"> bien envie de la manger ; mais il </w:t>
      </w:r>
      <w:r w:rsidRPr="006C54D1">
        <w:rPr>
          <w:rFonts w:cstheme="minorHAnsi"/>
          <w:u w:val="single"/>
        </w:rPr>
        <w:t>n'osa</w:t>
      </w:r>
      <w:r w:rsidRPr="00817EC7">
        <w:rPr>
          <w:rFonts w:cstheme="minorHAnsi"/>
        </w:rPr>
        <w:t xml:space="preserve">, à cause de quelques Bûcherons qui </w:t>
      </w:r>
      <w:r w:rsidRPr="006C54D1">
        <w:rPr>
          <w:rFonts w:cstheme="minorHAnsi"/>
          <w:u w:val="single"/>
        </w:rPr>
        <w:t>étaient</w:t>
      </w:r>
      <w:r w:rsidRPr="00817EC7">
        <w:rPr>
          <w:rFonts w:cstheme="minorHAnsi"/>
        </w:rPr>
        <w:t xml:space="preserve"> dans la Forêt. Il lui </w:t>
      </w:r>
      <w:r w:rsidRPr="006C54D1">
        <w:rPr>
          <w:rFonts w:cstheme="minorHAnsi"/>
          <w:u w:val="single"/>
        </w:rPr>
        <w:t>demanda</w:t>
      </w:r>
      <w:r w:rsidRPr="00817EC7">
        <w:rPr>
          <w:rFonts w:cstheme="minorHAnsi"/>
        </w:rPr>
        <w:t xml:space="preserve"> où elle </w:t>
      </w:r>
      <w:r w:rsidRPr="006C54D1">
        <w:rPr>
          <w:rFonts w:cstheme="minorHAnsi"/>
          <w:u w:val="single"/>
        </w:rPr>
        <w:t>allait</w:t>
      </w:r>
      <w:r w:rsidRPr="00817EC7">
        <w:rPr>
          <w:rFonts w:cstheme="minorHAnsi"/>
        </w:rPr>
        <w:t xml:space="preserve"> ; la pauvre enfant ne </w:t>
      </w:r>
      <w:r w:rsidRPr="006C54D1">
        <w:rPr>
          <w:rFonts w:cstheme="minorHAnsi"/>
          <w:u w:val="single"/>
        </w:rPr>
        <w:t>savait</w:t>
      </w:r>
      <w:r w:rsidRPr="00817EC7">
        <w:rPr>
          <w:rFonts w:cstheme="minorHAnsi"/>
        </w:rPr>
        <w:t xml:space="preserve"> pas qu'il </w:t>
      </w:r>
      <w:r w:rsidRPr="006C54D1">
        <w:rPr>
          <w:rFonts w:cstheme="minorHAnsi"/>
          <w:u w:val="single"/>
        </w:rPr>
        <w:t>est</w:t>
      </w:r>
      <w:r w:rsidRPr="00817EC7">
        <w:rPr>
          <w:rFonts w:cstheme="minorHAnsi"/>
        </w:rPr>
        <w:t xml:space="preserve"> dangereux de parler à un loup.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</w:p>
    <w:p w:rsidR="006C54D1" w:rsidRPr="00817EC7" w:rsidRDefault="006C54D1" w:rsidP="006C54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2-</w:t>
      </w:r>
      <w:r w:rsidRPr="00817EC7">
        <w:rPr>
          <w:rFonts w:cstheme="minorHAnsi"/>
          <w:b/>
        </w:rPr>
        <w:t>Sur cette feuille, pour chaque phrase, retrouve le sujet du verbe en complétant la technique. Observe l’exemple.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  <w:i/>
          <w:u w:val="single"/>
        </w:rPr>
        <w:t>Ex</w:t>
      </w:r>
      <w:r w:rsidRPr="00817EC7">
        <w:rPr>
          <w:rFonts w:cstheme="minorHAnsi"/>
          <w:i/>
        </w:rPr>
        <w:t xml:space="preserve"> : </w:t>
      </w:r>
      <w:r w:rsidRPr="00817EC7">
        <w:rPr>
          <w:rFonts w:cstheme="minorHAnsi"/>
          <w:i/>
        </w:rPr>
        <w:tab/>
        <w:t xml:space="preserve">L’oiseau </w:t>
      </w:r>
      <w:r w:rsidRPr="00817EC7">
        <w:rPr>
          <w:rFonts w:cstheme="minorHAnsi"/>
          <w:b/>
          <w:i/>
        </w:rPr>
        <w:t>chante</w:t>
      </w:r>
      <w:r w:rsidRPr="00817EC7">
        <w:rPr>
          <w:rFonts w:cstheme="minorHAnsi"/>
          <w:i/>
        </w:rPr>
        <w:t xml:space="preserve"> joliment. </w:t>
      </w:r>
      <w:r w:rsidRPr="00817EC7">
        <w:rPr>
          <w:rFonts w:cstheme="minorHAnsi"/>
          <w:i/>
        </w:rPr>
        <w:sym w:font="Wingdings 3" w:char="F022"/>
      </w:r>
      <w:r w:rsidRPr="00817EC7">
        <w:rPr>
          <w:rFonts w:cstheme="minorHAnsi"/>
          <w:i/>
        </w:rPr>
        <w:t xml:space="preserve">C’est </w:t>
      </w:r>
      <w:r w:rsidRPr="00817EC7">
        <w:rPr>
          <w:rFonts w:cstheme="minorHAnsi"/>
          <w:i/>
          <w:u w:val="single"/>
        </w:rPr>
        <w:t>l’oiseau</w:t>
      </w:r>
      <w:r w:rsidRPr="00817EC7">
        <w:rPr>
          <w:rFonts w:cstheme="minorHAnsi"/>
          <w:i/>
        </w:rPr>
        <w:t xml:space="preserve"> qui </w:t>
      </w:r>
      <w:r w:rsidRPr="00817EC7">
        <w:rPr>
          <w:rFonts w:cstheme="minorHAnsi"/>
          <w:b/>
          <w:i/>
        </w:rPr>
        <w:t>chante</w:t>
      </w:r>
      <w:r w:rsidRPr="00817EC7">
        <w:rPr>
          <w:rFonts w:cstheme="minorHAnsi"/>
          <w:i/>
        </w:rPr>
        <w:t xml:space="preserve"> joliment.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L’ours </w:t>
      </w:r>
      <w:r w:rsidRPr="00817EC7">
        <w:rPr>
          <w:rFonts w:cstheme="minorHAnsi"/>
          <w:b/>
        </w:rPr>
        <w:t>se promène</w:t>
      </w:r>
      <w:r w:rsidRPr="00817EC7">
        <w:rPr>
          <w:rFonts w:cstheme="minorHAnsi"/>
        </w:rPr>
        <w:t xml:space="preserve"> dans la forêt.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</w:t>
      </w:r>
      <w:r>
        <w:rPr>
          <w:rFonts w:cstheme="minorHAnsi"/>
          <w:b/>
          <w:color w:val="00B050"/>
        </w:rPr>
        <w:t>l’ours</w:t>
      </w:r>
      <w:r w:rsidRPr="00817EC7">
        <w:rPr>
          <w:rFonts w:cstheme="minorHAnsi"/>
        </w:rPr>
        <w:t xml:space="preserve">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se promène</w:t>
      </w:r>
      <w:r w:rsidRPr="00817EC7">
        <w:rPr>
          <w:rFonts w:cstheme="minorHAnsi"/>
        </w:rPr>
        <w:t xml:space="preserve"> dans la forêt.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Hier, mon frère et ma sœur </w:t>
      </w:r>
      <w:r w:rsidRPr="00817EC7">
        <w:rPr>
          <w:rFonts w:cstheme="minorHAnsi"/>
          <w:b/>
        </w:rPr>
        <w:t>sont venus</w:t>
      </w:r>
      <w:r w:rsidRPr="00817EC7">
        <w:rPr>
          <w:rFonts w:cstheme="minorHAnsi"/>
        </w:rPr>
        <w:t xml:space="preserve"> me voir.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>
        <w:rPr>
          <w:rFonts w:cstheme="minorHAnsi"/>
          <w:u w:val="single"/>
        </w:rPr>
        <w:t>Ce sont</w:t>
      </w:r>
      <w:r w:rsidRPr="00817EC7">
        <w:rPr>
          <w:rFonts w:cstheme="minorHAnsi"/>
        </w:rPr>
        <w:t xml:space="preserve"> .................</w:t>
      </w:r>
      <w:r w:rsidRPr="006C54D1">
        <w:rPr>
          <w:rFonts w:cstheme="minorHAnsi"/>
          <w:b/>
          <w:color w:val="00B050"/>
        </w:rPr>
        <w:t>mon et ma sœur</w:t>
      </w:r>
      <w:r>
        <w:rPr>
          <w:rFonts w:cstheme="minorHAnsi"/>
        </w:rPr>
        <w:t xml:space="preserve"> </w:t>
      </w:r>
      <w:r w:rsidRPr="00817EC7">
        <w:rPr>
          <w:rFonts w:cstheme="minorHAnsi"/>
        </w:rPr>
        <w:t xml:space="preserve">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sont venus</w:t>
      </w:r>
      <w:r w:rsidRPr="00817EC7">
        <w:rPr>
          <w:rFonts w:cstheme="minorHAnsi"/>
        </w:rPr>
        <w:t xml:space="preserve"> me voir.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Tous les matins, Samantha </w:t>
      </w:r>
      <w:r w:rsidRPr="00817EC7">
        <w:rPr>
          <w:rFonts w:cstheme="minorHAnsi"/>
          <w:b/>
        </w:rPr>
        <w:t>v</w:t>
      </w:r>
      <w:r w:rsidRPr="00817EC7">
        <w:rPr>
          <w:rFonts w:cstheme="minorHAnsi"/>
        </w:rPr>
        <w:t>a chercher le pain à la boulangerie.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</w:t>
      </w:r>
      <w:r w:rsidRPr="006C54D1">
        <w:rPr>
          <w:rFonts w:cstheme="minorHAnsi"/>
          <w:b/>
          <w:color w:val="00B050"/>
        </w:rPr>
        <w:t>Samantha</w:t>
      </w:r>
      <w:r w:rsidRPr="00817EC7">
        <w:rPr>
          <w:rFonts w:cstheme="minorHAnsi"/>
        </w:rPr>
        <w:t xml:space="preserve">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va</w:t>
      </w:r>
      <w:r w:rsidRPr="00817EC7">
        <w:rPr>
          <w:rFonts w:cstheme="minorHAnsi"/>
        </w:rPr>
        <w:t xml:space="preserve"> chercher le pain à la boulangerie.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Comme tous les matins, il </w:t>
      </w:r>
      <w:r w:rsidRPr="00817EC7">
        <w:rPr>
          <w:rFonts w:cstheme="minorHAnsi"/>
          <w:b/>
        </w:rPr>
        <w:t>commença</w:t>
      </w:r>
      <w:r w:rsidRPr="00817EC7">
        <w:rPr>
          <w:rFonts w:cstheme="minorHAnsi"/>
        </w:rPr>
        <w:t xml:space="preserve"> par allumer l’ordinateur.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.......................</w:t>
      </w:r>
      <w:r w:rsidRPr="006C54D1">
        <w:rPr>
          <w:rFonts w:cstheme="minorHAnsi"/>
          <w:b/>
          <w:color w:val="00B050"/>
        </w:rPr>
        <w:t>il</w:t>
      </w:r>
      <w:r w:rsidRPr="00817EC7">
        <w:rPr>
          <w:rFonts w:cstheme="minorHAnsi"/>
        </w:rPr>
        <w:t xml:space="preserve">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commença</w:t>
      </w:r>
      <w:r w:rsidRPr="00817EC7">
        <w:rPr>
          <w:rFonts w:cstheme="minorHAnsi"/>
        </w:rPr>
        <w:t xml:space="preserve"> par allumer l’ordinateur.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Perchés sur l’arbre, les oiseaux </w:t>
      </w:r>
      <w:r w:rsidRPr="00817EC7">
        <w:rPr>
          <w:rFonts w:cstheme="minorHAnsi"/>
          <w:b/>
        </w:rPr>
        <w:t>chantent</w:t>
      </w:r>
      <w:r w:rsidRPr="00817EC7">
        <w:rPr>
          <w:rFonts w:cstheme="minorHAnsi"/>
        </w:rPr>
        <w:t>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>
        <w:rPr>
          <w:rFonts w:cstheme="minorHAnsi"/>
          <w:u w:val="single"/>
        </w:rPr>
        <w:t>Ce sont</w:t>
      </w:r>
      <w:r w:rsidRPr="00817EC7">
        <w:rPr>
          <w:rFonts w:cstheme="minorHAnsi"/>
        </w:rPr>
        <w:t xml:space="preserve"> ...................</w:t>
      </w:r>
      <w:r w:rsidRPr="006C54D1">
        <w:rPr>
          <w:rFonts w:cstheme="minorHAnsi"/>
          <w:b/>
          <w:color w:val="00B050"/>
        </w:rPr>
        <w:t xml:space="preserve">les oiseaux </w:t>
      </w:r>
      <w:r w:rsidRPr="00817EC7">
        <w:rPr>
          <w:rFonts w:cstheme="minorHAnsi"/>
        </w:rPr>
        <w:t xml:space="preserve">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chantent</w:t>
      </w:r>
      <w:r w:rsidRPr="00817EC7">
        <w:rPr>
          <w:rFonts w:cstheme="minorHAnsi"/>
        </w:rPr>
        <w:t>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Ma vieille voiture </w:t>
      </w:r>
      <w:r w:rsidRPr="00817EC7">
        <w:rPr>
          <w:rFonts w:cstheme="minorHAnsi"/>
          <w:b/>
        </w:rPr>
        <w:t>refusait</w:t>
      </w:r>
      <w:r w:rsidRPr="00817EC7">
        <w:rPr>
          <w:rFonts w:cstheme="minorHAnsi"/>
        </w:rPr>
        <w:t xml:space="preserve"> de démarrer !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................</w:t>
      </w:r>
      <w:r w:rsidRPr="006C54D1">
        <w:rPr>
          <w:rFonts w:cstheme="minorHAnsi"/>
          <w:b/>
          <w:color w:val="00B050"/>
        </w:rPr>
        <w:t>ma vieille voiture</w:t>
      </w:r>
      <w:r>
        <w:rPr>
          <w:rFonts w:cstheme="minorHAnsi"/>
        </w:rPr>
        <w:t xml:space="preserve"> </w:t>
      </w:r>
      <w:r w:rsidRPr="00817EC7">
        <w:rPr>
          <w:rFonts w:cstheme="minorHAnsi"/>
        </w:rPr>
        <w:t xml:space="preserve">............................................. qui </w:t>
      </w:r>
      <w:r w:rsidRPr="00817EC7">
        <w:rPr>
          <w:rFonts w:cstheme="minorHAnsi"/>
          <w:b/>
        </w:rPr>
        <w:t>refusait</w:t>
      </w:r>
      <w:r w:rsidRPr="00817EC7">
        <w:rPr>
          <w:rFonts w:cstheme="minorHAnsi"/>
        </w:rPr>
        <w:t xml:space="preserve"> de démarrer.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- Ce matin, la forêt </w:t>
      </w:r>
      <w:r w:rsidRPr="00817EC7">
        <w:rPr>
          <w:rFonts w:cstheme="minorHAnsi"/>
          <w:b/>
        </w:rPr>
        <w:t>est</w:t>
      </w:r>
      <w:r w:rsidRPr="00817EC7">
        <w:rPr>
          <w:rFonts w:cstheme="minorHAnsi"/>
        </w:rPr>
        <w:t xml:space="preserve"> particulièrement silencieuse.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sym w:font="Wingdings" w:char="F0F0"/>
      </w:r>
      <w:r w:rsidRPr="00817EC7">
        <w:rPr>
          <w:rFonts w:cstheme="minorHAnsi"/>
          <w:u w:val="single"/>
        </w:rPr>
        <w:t>C’est</w:t>
      </w:r>
      <w:r w:rsidRPr="00817EC7">
        <w:rPr>
          <w:rFonts w:cstheme="minorHAnsi"/>
        </w:rPr>
        <w:t xml:space="preserve"> .............</w:t>
      </w:r>
      <w:r w:rsidRPr="006C54D1">
        <w:rPr>
          <w:rFonts w:cstheme="minorHAnsi"/>
          <w:b/>
          <w:color w:val="00B050"/>
        </w:rPr>
        <w:t>la forêt</w:t>
      </w:r>
      <w:r>
        <w:rPr>
          <w:rFonts w:cstheme="minorHAnsi"/>
        </w:rPr>
        <w:t xml:space="preserve"> </w:t>
      </w:r>
      <w:r w:rsidRPr="00817EC7">
        <w:rPr>
          <w:rFonts w:cstheme="minorHAnsi"/>
        </w:rPr>
        <w:t xml:space="preserve">...................................................... </w:t>
      </w:r>
      <w:r w:rsidRPr="00817EC7">
        <w:rPr>
          <w:rFonts w:cstheme="minorHAnsi"/>
          <w:u w:val="single"/>
        </w:rPr>
        <w:t xml:space="preserve">qui </w:t>
      </w:r>
      <w:r w:rsidRPr="00817EC7">
        <w:rPr>
          <w:rFonts w:cstheme="minorHAnsi"/>
          <w:b/>
        </w:rPr>
        <w:t>est</w:t>
      </w:r>
      <w:r w:rsidRPr="00817EC7">
        <w:rPr>
          <w:rFonts w:cstheme="minorHAnsi"/>
        </w:rPr>
        <w:t xml:space="preserve"> particulièrement silencieuse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</w:p>
    <w:p w:rsidR="006C54D1" w:rsidRPr="00817EC7" w:rsidRDefault="006C54D1" w:rsidP="006C54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3-</w:t>
      </w:r>
      <w:r w:rsidRPr="00817EC7">
        <w:rPr>
          <w:rFonts w:cstheme="minorHAnsi"/>
          <w:b/>
        </w:rPr>
        <w:t>Sur ton cahier, transforme les phrases et souligne le verbe conjugué, comme dans l’exemple.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a) Mes parents sont malades.</w:t>
      </w:r>
      <w:r>
        <w:rPr>
          <w:rFonts w:cstheme="minorHAnsi"/>
        </w:rPr>
        <w:t xml:space="preserve"> </w:t>
      </w:r>
      <w:r w:rsidRPr="006C54D1">
        <w:rPr>
          <w:rFonts w:cstheme="minorHAnsi"/>
        </w:rPr>
        <w:sym w:font="Wingdings" w:char="F0E0"/>
      </w:r>
      <w:r>
        <w:rPr>
          <w:rFonts w:cstheme="minorHAnsi"/>
        </w:rPr>
        <w:t xml:space="preserve"> Mes parents </w:t>
      </w:r>
      <w:r w:rsidRPr="000D56BB">
        <w:rPr>
          <w:rFonts w:cstheme="minorHAnsi"/>
          <w:u w:val="single"/>
        </w:rPr>
        <w:t>étaient</w:t>
      </w:r>
      <w:r>
        <w:rPr>
          <w:rFonts w:cstheme="minorHAnsi"/>
        </w:rPr>
        <w:t xml:space="preserve"> malades. </w:t>
      </w:r>
      <w:r w:rsidR="000D56BB">
        <w:rPr>
          <w:rFonts w:cstheme="minorHAnsi"/>
        </w:rPr>
        <w:tab/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b) Le vent souffle fort.</w:t>
      </w:r>
      <w:r w:rsidRPr="00817EC7">
        <w:rPr>
          <w:rFonts w:cstheme="minorHAnsi"/>
        </w:rPr>
        <w:tab/>
      </w:r>
      <w:r w:rsidRPr="006C54D1">
        <w:rPr>
          <w:rFonts w:cstheme="minorHAnsi"/>
        </w:rPr>
        <w:sym w:font="Wingdings" w:char="F0E0"/>
      </w:r>
      <w:r>
        <w:rPr>
          <w:rFonts w:cstheme="minorHAnsi"/>
        </w:rPr>
        <w:t xml:space="preserve"> Le vent </w:t>
      </w:r>
      <w:r w:rsidRPr="000D56BB">
        <w:rPr>
          <w:rFonts w:cstheme="minorHAnsi"/>
          <w:u w:val="single"/>
        </w:rPr>
        <w:t>soufflait</w:t>
      </w:r>
      <w:r>
        <w:rPr>
          <w:rFonts w:cstheme="minorHAnsi"/>
        </w:rPr>
        <w:t xml:space="preserve"> fort. </w:t>
      </w:r>
    </w:p>
    <w:p w:rsidR="006C54D1" w:rsidRPr="00817EC7" w:rsidRDefault="006C54D1" w:rsidP="000D56BB">
      <w:pPr>
        <w:spacing w:after="0" w:line="240" w:lineRule="auto"/>
        <w:ind w:left="708" w:hanging="708"/>
        <w:rPr>
          <w:rFonts w:cstheme="minorHAnsi"/>
        </w:rPr>
      </w:pPr>
      <w:r w:rsidRPr="00817EC7">
        <w:rPr>
          <w:rFonts w:cstheme="minorHAnsi"/>
        </w:rPr>
        <w:t>c) Tu dois m’écouter.</w:t>
      </w:r>
      <w:r w:rsidRPr="00817EC7">
        <w:rPr>
          <w:rFonts w:cstheme="minorHAnsi"/>
        </w:rPr>
        <w:tab/>
      </w:r>
      <w:r w:rsidR="000D56BB" w:rsidRPr="000D56BB">
        <w:rPr>
          <w:rFonts w:cstheme="minorHAnsi"/>
        </w:rPr>
        <w:sym w:font="Wingdings" w:char="F0E0"/>
      </w:r>
      <w:r w:rsidR="000D56BB">
        <w:rPr>
          <w:rFonts w:cstheme="minorHAnsi"/>
        </w:rPr>
        <w:t xml:space="preserve"> Tu </w:t>
      </w:r>
      <w:r w:rsidR="000D56BB" w:rsidRPr="000D56BB">
        <w:rPr>
          <w:rFonts w:cstheme="minorHAnsi"/>
          <w:u w:val="single"/>
        </w:rPr>
        <w:t>devais</w:t>
      </w:r>
      <w:r w:rsidR="000D56BB">
        <w:rPr>
          <w:rFonts w:cstheme="minorHAnsi"/>
        </w:rPr>
        <w:t xml:space="preserve"> m’écouter.</w:t>
      </w:r>
      <w:r w:rsidRPr="00817EC7">
        <w:rPr>
          <w:rFonts w:cstheme="minorHAnsi"/>
        </w:rPr>
        <w:tab/>
      </w:r>
      <w:r w:rsidRPr="00817EC7">
        <w:rPr>
          <w:rFonts w:cstheme="minorHAnsi"/>
        </w:rPr>
        <w:tab/>
      </w:r>
    </w:p>
    <w:p w:rsidR="000D56BB" w:rsidRDefault="000D56BB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d) Mes amis viennent en voiture.</w:t>
      </w:r>
      <w:r w:rsidRPr="000D56BB">
        <w:rPr>
          <w:rFonts w:cstheme="minorHAnsi"/>
        </w:rPr>
        <w:t xml:space="preserve"> </w:t>
      </w:r>
      <w:r w:rsidRPr="000D56BB">
        <w:rPr>
          <w:rFonts w:cstheme="minorHAnsi"/>
        </w:rPr>
        <w:sym w:font="Wingdings" w:char="F0E0"/>
      </w:r>
      <w:r>
        <w:rPr>
          <w:rFonts w:cstheme="minorHAnsi"/>
        </w:rPr>
        <w:t xml:space="preserve"> Mes amis </w:t>
      </w:r>
      <w:r w:rsidRPr="000D56BB">
        <w:rPr>
          <w:rFonts w:cstheme="minorHAnsi"/>
          <w:u w:val="single"/>
        </w:rPr>
        <w:t>venaient</w:t>
      </w:r>
      <w:r>
        <w:rPr>
          <w:rFonts w:cstheme="minorHAnsi"/>
        </w:rPr>
        <w:t xml:space="preserve"> en voiture.</w:t>
      </w:r>
    </w:p>
    <w:p w:rsidR="000D56BB" w:rsidRDefault="000D56BB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e) Il faut cent grammes de sucre.</w:t>
      </w:r>
      <w:r w:rsidRPr="000D56BB">
        <w:rPr>
          <w:rFonts w:cstheme="minorHAnsi"/>
        </w:rPr>
        <w:t xml:space="preserve"> </w:t>
      </w:r>
      <w:r w:rsidRPr="000D56BB">
        <w:rPr>
          <w:rFonts w:cstheme="minorHAnsi"/>
        </w:rPr>
        <w:sym w:font="Wingdings" w:char="F0E0"/>
      </w:r>
      <w:r>
        <w:rPr>
          <w:rFonts w:cstheme="minorHAnsi"/>
        </w:rPr>
        <w:t xml:space="preserve"> Il </w:t>
      </w:r>
      <w:r w:rsidRPr="000D56BB">
        <w:rPr>
          <w:rFonts w:cstheme="minorHAnsi"/>
          <w:u w:val="single"/>
        </w:rPr>
        <w:t>fallait</w:t>
      </w:r>
      <w:r>
        <w:rPr>
          <w:rFonts w:cstheme="minorHAnsi"/>
        </w:rPr>
        <w:t xml:space="preserve"> cent grammes de sucre.</w:t>
      </w:r>
    </w:p>
    <w:p w:rsidR="006C54D1" w:rsidRDefault="000D56BB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>f) Je lève mon verre à ta santé !</w:t>
      </w:r>
      <w:r>
        <w:rPr>
          <w:rFonts w:cstheme="minorHAnsi"/>
        </w:rPr>
        <w:t xml:space="preserve">  </w:t>
      </w:r>
      <w:r w:rsidRPr="000D56BB">
        <w:rPr>
          <w:rFonts w:cstheme="minorHAnsi"/>
        </w:rPr>
        <w:sym w:font="Wingdings" w:char="F0E0"/>
      </w:r>
      <w:r>
        <w:rPr>
          <w:rFonts w:cstheme="minorHAnsi"/>
        </w:rPr>
        <w:t xml:space="preserve"> Je </w:t>
      </w:r>
      <w:r w:rsidRPr="000D56BB">
        <w:rPr>
          <w:rFonts w:cstheme="minorHAnsi"/>
          <w:u w:val="single"/>
        </w:rPr>
        <w:t>levais</w:t>
      </w:r>
      <w:r>
        <w:rPr>
          <w:rFonts w:cstheme="minorHAnsi"/>
        </w:rPr>
        <w:t xml:space="preserve"> mon verre à ta santé !</w:t>
      </w:r>
    </w:p>
    <w:p w:rsidR="000D56BB" w:rsidRDefault="000D56BB" w:rsidP="006C54D1">
      <w:pPr>
        <w:spacing w:after="0" w:line="240" w:lineRule="auto"/>
        <w:rPr>
          <w:rFonts w:cstheme="minorHAnsi"/>
          <w:b/>
        </w:rPr>
      </w:pPr>
    </w:p>
    <w:p w:rsidR="006C54D1" w:rsidRPr="00817EC7" w:rsidRDefault="006C54D1" w:rsidP="006C54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4-</w:t>
      </w:r>
      <w:r w:rsidRPr="00817EC7">
        <w:rPr>
          <w:rFonts w:cstheme="minorHAnsi"/>
          <w:b/>
        </w:rPr>
        <w:t>Sur ton cahier, recopie ces phrases et souligne les verbes conjugués.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a) L’avion </w:t>
      </w:r>
      <w:r w:rsidRPr="000D56BB">
        <w:rPr>
          <w:rFonts w:cstheme="minorHAnsi"/>
          <w:u w:val="single"/>
        </w:rPr>
        <w:t>plane</w:t>
      </w:r>
      <w:r w:rsidRPr="00817EC7">
        <w:rPr>
          <w:rFonts w:cstheme="minorHAnsi"/>
        </w:rPr>
        <w:t xml:space="preserve"> au-dessus de la campagne.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b) Ma grand-mère </w:t>
      </w:r>
      <w:r w:rsidRPr="000D56BB">
        <w:rPr>
          <w:rFonts w:cstheme="minorHAnsi"/>
          <w:u w:val="single"/>
        </w:rPr>
        <w:t>a inventé</w:t>
      </w:r>
      <w:r w:rsidRPr="00817EC7">
        <w:rPr>
          <w:rFonts w:cstheme="minorHAnsi"/>
        </w:rPr>
        <w:t xml:space="preserve"> une excellente recette !</w:t>
      </w:r>
    </w:p>
    <w:p w:rsidR="006C54D1" w:rsidRPr="00817EC7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c) Les élèves </w:t>
      </w:r>
      <w:r w:rsidRPr="000D56BB">
        <w:rPr>
          <w:rFonts w:cstheme="minorHAnsi"/>
          <w:u w:val="single"/>
        </w:rPr>
        <w:t>arrivèrent</w:t>
      </w:r>
      <w:r w:rsidRPr="00817EC7">
        <w:rPr>
          <w:rFonts w:cstheme="minorHAnsi"/>
        </w:rPr>
        <w:t xml:space="preserve"> les uns après les autres.</w:t>
      </w:r>
    </w:p>
    <w:p w:rsidR="006C54D1" w:rsidRDefault="006C54D1" w:rsidP="006C54D1">
      <w:pPr>
        <w:spacing w:after="0" w:line="240" w:lineRule="auto"/>
        <w:rPr>
          <w:rFonts w:cstheme="minorHAnsi"/>
        </w:rPr>
      </w:pPr>
      <w:r w:rsidRPr="00817EC7">
        <w:rPr>
          <w:rFonts w:cstheme="minorHAnsi"/>
        </w:rPr>
        <w:t xml:space="preserve">d) Soudain, nous </w:t>
      </w:r>
      <w:r w:rsidRPr="000D56BB">
        <w:rPr>
          <w:rFonts w:cstheme="minorHAnsi"/>
          <w:u w:val="single"/>
        </w:rPr>
        <w:t>entendîmes</w:t>
      </w:r>
      <w:r w:rsidRPr="00817EC7">
        <w:rPr>
          <w:rFonts w:cstheme="minorHAnsi"/>
        </w:rPr>
        <w:t xml:space="preserve"> un cri.</w:t>
      </w:r>
    </w:p>
    <w:p w:rsidR="000D56BB" w:rsidRDefault="000D56BB" w:rsidP="006C54D1">
      <w:pPr>
        <w:spacing w:after="0" w:line="240" w:lineRule="auto"/>
        <w:rPr>
          <w:rFonts w:cstheme="minorHAnsi"/>
        </w:rPr>
      </w:pPr>
    </w:p>
    <w:p w:rsidR="000D56BB" w:rsidRDefault="000D56BB" w:rsidP="006C54D1">
      <w:pPr>
        <w:spacing w:after="0" w:line="240" w:lineRule="auto"/>
        <w:rPr>
          <w:rFonts w:cstheme="minorHAnsi"/>
        </w:rPr>
      </w:pPr>
    </w:p>
    <w:p w:rsidR="000D56BB" w:rsidRDefault="000D56BB" w:rsidP="006C54D1">
      <w:pPr>
        <w:spacing w:after="0" w:line="240" w:lineRule="auto"/>
        <w:rPr>
          <w:rFonts w:cstheme="minorHAnsi"/>
        </w:rPr>
      </w:pPr>
    </w:p>
    <w:p w:rsidR="000D56BB" w:rsidRPr="00817EC7" w:rsidRDefault="000D56BB" w:rsidP="006C54D1">
      <w:pPr>
        <w:spacing w:after="0" w:line="240" w:lineRule="auto"/>
        <w:rPr>
          <w:rFonts w:cstheme="minorHAnsi"/>
        </w:rPr>
      </w:pPr>
    </w:p>
    <w:p w:rsidR="0080156E" w:rsidRPr="000D56BB" w:rsidRDefault="00C15173" w:rsidP="0080156E">
      <w:pPr>
        <w:tabs>
          <w:tab w:val="left" w:pos="1080"/>
        </w:tabs>
        <w:rPr>
          <w:b/>
          <w:color w:val="FF0000"/>
          <w:u w:val="double"/>
        </w:rPr>
      </w:pPr>
      <w:r w:rsidRPr="00C15173">
        <w:rPr>
          <w:b/>
          <w:color w:val="FF0000"/>
        </w:rPr>
        <w:lastRenderedPageBreak/>
        <w:tab/>
      </w:r>
      <w:r w:rsidR="0080156E" w:rsidRPr="000D56BB">
        <w:rPr>
          <w:b/>
          <w:color w:val="FF0000"/>
          <w:u w:val="double"/>
        </w:rPr>
        <w:t xml:space="preserve">ORTHOGRAPHE </w:t>
      </w:r>
    </w:p>
    <w:p w:rsidR="00C043F5" w:rsidRDefault="007111F6" w:rsidP="00C043F5">
      <w:pPr>
        <w:tabs>
          <w:tab w:val="left" w:pos="108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Dictée : </w:t>
      </w:r>
      <w:r w:rsidR="00EA3EBC">
        <w:rPr>
          <w:rFonts w:cstheme="minorHAnsi"/>
          <w:b/>
          <w:bCs/>
        </w:rPr>
        <w:t xml:space="preserve">Les mots en gras sont les mots qui étaient à apprendre </w:t>
      </w:r>
    </w:p>
    <w:p w:rsidR="007111F6" w:rsidRPr="00EA3EBC" w:rsidRDefault="007111F6" w:rsidP="007111F6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EA3EBC">
        <w:rPr>
          <w:rFonts w:eastAsia="SimplonBPRegular" w:cstheme="minorHAnsi"/>
          <w:sz w:val="24"/>
        </w:rPr>
        <w:t xml:space="preserve">Le personnage </w:t>
      </w:r>
      <w:r w:rsidR="00EA3EBC" w:rsidRPr="00EA3EBC">
        <w:rPr>
          <w:rFonts w:eastAsia="SimplonBPRegular-Italic" w:cstheme="minorHAnsi"/>
          <w:iCs/>
          <w:sz w:val="24"/>
        </w:rPr>
        <w:t xml:space="preserve">de cette </w:t>
      </w:r>
      <w:r w:rsidR="00EA3EBC" w:rsidRPr="00EA3EBC">
        <w:rPr>
          <w:rFonts w:eastAsia="SimplonBPRegular-Italic" w:cstheme="minorHAnsi"/>
          <w:b/>
          <w:iCs/>
          <w:sz w:val="24"/>
        </w:rPr>
        <w:t>sé</w:t>
      </w:r>
      <w:r w:rsidRPr="00EA3EBC">
        <w:rPr>
          <w:rFonts w:eastAsia="SimplonBPRegular-Italic" w:cstheme="minorHAnsi"/>
          <w:b/>
          <w:iCs/>
          <w:sz w:val="24"/>
        </w:rPr>
        <w:t>rie</w:t>
      </w:r>
      <w:r w:rsidRPr="00EA3EBC">
        <w:rPr>
          <w:rFonts w:eastAsia="SimplonBPRegular-Italic" w:cstheme="minorHAnsi"/>
          <w:iCs/>
          <w:sz w:val="24"/>
        </w:rPr>
        <w:t xml:space="preserve"> </w:t>
      </w:r>
      <w:r w:rsidRPr="00EA3EBC">
        <w:rPr>
          <w:rFonts w:eastAsia="SimplonBPRegular" w:cstheme="minorHAnsi"/>
          <w:sz w:val="24"/>
        </w:rPr>
        <w:t xml:space="preserve">est toujours </w:t>
      </w:r>
      <w:r w:rsidRPr="00EA3EBC">
        <w:rPr>
          <w:rFonts w:eastAsia="SimplonBPRegular-Italic" w:cstheme="minorHAnsi"/>
          <w:iCs/>
          <w:sz w:val="24"/>
        </w:rPr>
        <w:t>souriant</w:t>
      </w:r>
      <w:r w:rsidRPr="00EA3EBC">
        <w:rPr>
          <w:rFonts w:eastAsia="SimplonBPRegular" w:cstheme="minorHAnsi"/>
          <w:sz w:val="24"/>
        </w:rPr>
        <w:t>.</w:t>
      </w:r>
    </w:p>
    <w:p w:rsidR="007111F6" w:rsidRPr="00EA3EBC" w:rsidRDefault="007111F6" w:rsidP="007111F6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EA3EBC">
        <w:rPr>
          <w:rFonts w:eastAsia="SimplonBPRegular-Italic" w:cstheme="minorHAnsi"/>
          <w:iCs/>
          <w:sz w:val="24"/>
        </w:rPr>
        <w:t xml:space="preserve">Vous trouverez la cabane au </w:t>
      </w:r>
      <w:r w:rsidRPr="00EA3EBC">
        <w:rPr>
          <w:rFonts w:eastAsia="SimplonBPRegular-Italic" w:cstheme="minorHAnsi"/>
          <w:b/>
          <w:iCs/>
          <w:sz w:val="24"/>
        </w:rPr>
        <w:t>bout</w:t>
      </w:r>
      <w:r w:rsidRPr="00EA3EBC">
        <w:rPr>
          <w:rFonts w:eastAsia="SimplonBPRegular-Italic" w:cstheme="minorHAnsi"/>
          <w:iCs/>
          <w:sz w:val="24"/>
        </w:rPr>
        <w:t xml:space="preserve"> du chemin</w:t>
      </w:r>
      <w:r w:rsidRPr="00EA3EBC">
        <w:rPr>
          <w:rFonts w:eastAsia="SimplonBPRegular" w:cstheme="minorHAnsi"/>
          <w:sz w:val="24"/>
        </w:rPr>
        <w:t>.</w:t>
      </w:r>
    </w:p>
    <w:p w:rsidR="007111F6" w:rsidRPr="00EA3EBC" w:rsidRDefault="007111F6" w:rsidP="007111F6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EA3EBC">
        <w:rPr>
          <w:rFonts w:eastAsia="SimplonBPRegular-Italic" w:cstheme="minorHAnsi"/>
          <w:iCs/>
          <w:sz w:val="24"/>
        </w:rPr>
        <w:t xml:space="preserve">La </w:t>
      </w:r>
      <w:r w:rsidRPr="00EA3EBC">
        <w:rPr>
          <w:rFonts w:eastAsia="SimplonBPRegular-Italic" w:cstheme="minorHAnsi"/>
          <w:b/>
          <w:iCs/>
          <w:sz w:val="24"/>
        </w:rPr>
        <w:t>commande</w:t>
      </w:r>
      <w:r w:rsidRPr="00EA3EBC">
        <w:rPr>
          <w:rFonts w:eastAsia="SimplonBPRegular-Italic" w:cstheme="minorHAnsi"/>
          <w:iCs/>
          <w:sz w:val="24"/>
        </w:rPr>
        <w:t xml:space="preserve"> de ton </w:t>
      </w:r>
      <w:r w:rsidRPr="00EA3EBC">
        <w:rPr>
          <w:rFonts w:eastAsia="SimplonBPRegular-Italic" w:cstheme="minorHAnsi"/>
          <w:b/>
          <w:iCs/>
          <w:sz w:val="24"/>
        </w:rPr>
        <w:t>imperm</w:t>
      </w:r>
      <w:r w:rsidR="00EA3EBC" w:rsidRPr="00EA3EBC">
        <w:rPr>
          <w:rFonts w:eastAsia="SimplonBPRegular-Italic" w:cstheme="minorHAnsi"/>
          <w:b/>
          <w:iCs/>
          <w:sz w:val="24"/>
        </w:rPr>
        <w:t>é</w:t>
      </w:r>
      <w:r w:rsidRPr="00EA3EBC">
        <w:rPr>
          <w:rFonts w:eastAsia="SimplonBPRegular-Italic" w:cstheme="minorHAnsi"/>
          <w:b/>
          <w:iCs/>
          <w:sz w:val="24"/>
        </w:rPr>
        <w:t>able</w:t>
      </w:r>
      <w:r w:rsidRPr="00EA3EBC">
        <w:rPr>
          <w:rFonts w:eastAsia="SimplonBPRegular-Italic" w:cstheme="minorHAnsi"/>
          <w:iCs/>
          <w:sz w:val="24"/>
        </w:rPr>
        <w:t xml:space="preserve"> arrivera </w:t>
      </w:r>
      <w:r w:rsidR="00EA3EBC" w:rsidRPr="00EA3EBC">
        <w:rPr>
          <w:rFonts w:eastAsia="SimplonBPRegular" w:cstheme="minorHAnsi"/>
          <w:sz w:val="24"/>
        </w:rPr>
        <w:t>bientô</w:t>
      </w:r>
      <w:r w:rsidRPr="00EA3EBC">
        <w:rPr>
          <w:rFonts w:eastAsia="SimplonBPRegular" w:cstheme="minorHAnsi"/>
          <w:sz w:val="24"/>
        </w:rPr>
        <w:t>t.</w:t>
      </w:r>
    </w:p>
    <w:p w:rsidR="007111F6" w:rsidRPr="00EA3EBC" w:rsidRDefault="007111F6" w:rsidP="007111F6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EA3EBC">
        <w:rPr>
          <w:rFonts w:eastAsia="SimplonBPRegular-Italic" w:cstheme="minorHAnsi"/>
          <w:iCs/>
          <w:sz w:val="24"/>
        </w:rPr>
        <w:t xml:space="preserve">A la fin d’une </w:t>
      </w:r>
      <w:r w:rsidRPr="00EA3EBC">
        <w:rPr>
          <w:rFonts w:eastAsia="SimplonBPRegular-Italic" w:cstheme="minorHAnsi"/>
          <w:b/>
          <w:iCs/>
          <w:sz w:val="24"/>
        </w:rPr>
        <w:t>question</w:t>
      </w:r>
      <w:r w:rsidRPr="00EA3EBC">
        <w:rPr>
          <w:rFonts w:eastAsia="SimplonBPRegular" w:cstheme="minorHAnsi"/>
          <w:sz w:val="24"/>
        </w:rPr>
        <w:t>, il y a toujours un point d’interrogation.</w:t>
      </w:r>
    </w:p>
    <w:p w:rsidR="007111F6" w:rsidRPr="00EA3EBC" w:rsidRDefault="007111F6" w:rsidP="00EA3E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A3EBC">
        <w:rPr>
          <w:rFonts w:eastAsia="SimplonBPRegular" w:cstheme="minorHAnsi"/>
          <w:sz w:val="24"/>
        </w:rPr>
        <w:t xml:space="preserve">Des touristes </w:t>
      </w:r>
      <w:r w:rsidRPr="00EA3EBC">
        <w:rPr>
          <w:rFonts w:eastAsia="SimplonBPRegular-Italic" w:cstheme="minorHAnsi"/>
          <w:iCs/>
          <w:sz w:val="24"/>
        </w:rPr>
        <w:t xml:space="preserve">ont </w:t>
      </w:r>
      <w:r w:rsidR="00EA3EBC" w:rsidRPr="00EA3EBC">
        <w:rPr>
          <w:rFonts w:eastAsia="SimplonBPRegular-Italic" w:cstheme="minorHAnsi"/>
          <w:b/>
          <w:iCs/>
          <w:sz w:val="24"/>
        </w:rPr>
        <w:t>é</w:t>
      </w:r>
      <w:r w:rsidRPr="00EA3EBC">
        <w:rPr>
          <w:rFonts w:eastAsia="SimplonBPRegular-Italic" w:cstheme="minorHAnsi"/>
          <w:b/>
          <w:iCs/>
          <w:sz w:val="24"/>
        </w:rPr>
        <w:t>chapp</w:t>
      </w:r>
      <w:r w:rsidR="00EA3EBC" w:rsidRPr="00EA3EBC">
        <w:rPr>
          <w:rFonts w:eastAsia="SimplonBPRegular-Italic" w:cstheme="minorHAnsi"/>
          <w:b/>
          <w:iCs/>
          <w:sz w:val="24"/>
        </w:rPr>
        <w:t>é</w:t>
      </w:r>
      <w:r w:rsidRPr="00EA3EBC">
        <w:rPr>
          <w:rFonts w:eastAsia="SimplonBPRegular-Italic" w:cstheme="minorHAnsi"/>
          <w:iCs/>
          <w:sz w:val="24"/>
        </w:rPr>
        <w:t xml:space="preserve">  </w:t>
      </w:r>
      <w:r w:rsidR="00EA3EBC" w:rsidRPr="00EA3EBC">
        <w:rPr>
          <w:rFonts w:eastAsia="SimplonBPRegular" w:cstheme="minorHAnsi"/>
          <w:sz w:val="24"/>
        </w:rPr>
        <w:t>à un terrible accident : un é</w:t>
      </w:r>
      <w:r w:rsidRPr="00EA3EBC">
        <w:rPr>
          <w:rFonts w:eastAsia="SimplonBPRegular" w:cstheme="minorHAnsi"/>
          <w:sz w:val="24"/>
        </w:rPr>
        <w:t xml:space="preserve">norme </w:t>
      </w:r>
      <w:r w:rsidRPr="00EA3EBC">
        <w:rPr>
          <w:rFonts w:eastAsia="SimplonBPRegular-Italic" w:cstheme="minorHAnsi"/>
          <w:b/>
          <w:iCs/>
          <w:sz w:val="24"/>
        </w:rPr>
        <w:t>rocher</w:t>
      </w:r>
      <w:r w:rsidR="00EA3EBC" w:rsidRPr="00EA3EBC">
        <w:rPr>
          <w:rFonts w:eastAsia="SimplonBPRegular-Italic" w:cstheme="minorHAnsi"/>
          <w:iCs/>
          <w:sz w:val="24"/>
        </w:rPr>
        <w:t xml:space="preserve"> est tombé</w:t>
      </w:r>
      <w:r w:rsidRPr="00EA3EBC">
        <w:rPr>
          <w:rFonts w:eastAsia="SimplonBPRegular-Italic" w:cstheme="minorHAnsi"/>
          <w:iCs/>
          <w:sz w:val="24"/>
        </w:rPr>
        <w:t xml:space="preserve"> </w:t>
      </w:r>
      <w:r w:rsidRPr="00EA3EBC">
        <w:rPr>
          <w:rFonts w:eastAsia="SimplonBPRegular" w:cstheme="minorHAnsi"/>
          <w:sz w:val="24"/>
        </w:rPr>
        <w:t xml:space="preserve">devant leurvoiture. Ils ont failli </w:t>
      </w:r>
      <w:r w:rsidRPr="00EA3EBC">
        <w:rPr>
          <w:rFonts w:eastAsia="SimplonBPRegular-Italic" w:cstheme="minorHAnsi"/>
          <w:b/>
          <w:iCs/>
          <w:sz w:val="24"/>
        </w:rPr>
        <w:t>mourir</w:t>
      </w:r>
      <w:r w:rsidRPr="00EA3EBC">
        <w:rPr>
          <w:rFonts w:eastAsia="SimplonBPRegular-Italic" w:cstheme="minorHAnsi"/>
          <w:iCs/>
          <w:sz w:val="24"/>
        </w:rPr>
        <w:t xml:space="preserve"> </w:t>
      </w:r>
      <w:r w:rsidRPr="00EA3EBC">
        <w:rPr>
          <w:rFonts w:eastAsia="SimplonBPRegular" w:cstheme="minorHAnsi"/>
          <w:sz w:val="24"/>
        </w:rPr>
        <w:t>!</w:t>
      </w:r>
    </w:p>
    <w:sectPr w:rsidR="007111F6" w:rsidRPr="00EA3EBC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17" w:rsidRDefault="00987017" w:rsidP="00916BA1">
      <w:pPr>
        <w:spacing w:after="0" w:line="240" w:lineRule="auto"/>
      </w:pPr>
      <w:r>
        <w:separator/>
      </w:r>
    </w:p>
  </w:endnote>
  <w:endnote w:type="continuationSeparator" w:id="1">
    <w:p w:rsidR="00987017" w:rsidRDefault="00987017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plonBPRegular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17" w:rsidRDefault="00987017" w:rsidP="00916BA1">
      <w:pPr>
        <w:spacing w:after="0" w:line="240" w:lineRule="auto"/>
      </w:pPr>
      <w:r>
        <w:separator/>
      </w:r>
    </w:p>
  </w:footnote>
  <w:footnote w:type="continuationSeparator" w:id="1">
    <w:p w:rsidR="00987017" w:rsidRDefault="00987017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94215"/>
    <w:rsid w:val="000A45E8"/>
    <w:rsid w:val="000B3487"/>
    <w:rsid w:val="000B7BD0"/>
    <w:rsid w:val="000D1325"/>
    <w:rsid w:val="000D56BB"/>
    <w:rsid w:val="000E4852"/>
    <w:rsid w:val="00143779"/>
    <w:rsid w:val="001E3329"/>
    <w:rsid w:val="00207603"/>
    <w:rsid w:val="0022341A"/>
    <w:rsid w:val="00231A09"/>
    <w:rsid w:val="00231A4D"/>
    <w:rsid w:val="00233F73"/>
    <w:rsid w:val="00265CD6"/>
    <w:rsid w:val="00283BA6"/>
    <w:rsid w:val="002B4EB4"/>
    <w:rsid w:val="002E360A"/>
    <w:rsid w:val="003139F2"/>
    <w:rsid w:val="00346F65"/>
    <w:rsid w:val="003635A2"/>
    <w:rsid w:val="003651B3"/>
    <w:rsid w:val="003B2775"/>
    <w:rsid w:val="00411DFA"/>
    <w:rsid w:val="00433C97"/>
    <w:rsid w:val="00441D90"/>
    <w:rsid w:val="00441E52"/>
    <w:rsid w:val="004A5FD9"/>
    <w:rsid w:val="004E1A42"/>
    <w:rsid w:val="004E798A"/>
    <w:rsid w:val="004F3F36"/>
    <w:rsid w:val="00536DAE"/>
    <w:rsid w:val="00551B39"/>
    <w:rsid w:val="00555154"/>
    <w:rsid w:val="0059616B"/>
    <w:rsid w:val="005B25BA"/>
    <w:rsid w:val="005D66F1"/>
    <w:rsid w:val="005E16DF"/>
    <w:rsid w:val="005E53A7"/>
    <w:rsid w:val="005F2253"/>
    <w:rsid w:val="00606D4D"/>
    <w:rsid w:val="00622D18"/>
    <w:rsid w:val="00652E63"/>
    <w:rsid w:val="00662A81"/>
    <w:rsid w:val="00667DBD"/>
    <w:rsid w:val="0068121D"/>
    <w:rsid w:val="00691231"/>
    <w:rsid w:val="006A1328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647A"/>
    <w:rsid w:val="00792258"/>
    <w:rsid w:val="0079315B"/>
    <w:rsid w:val="00796DC3"/>
    <w:rsid w:val="007A5E28"/>
    <w:rsid w:val="007D78BF"/>
    <w:rsid w:val="0080156E"/>
    <w:rsid w:val="00846470"/>
    <w:rsid w:val="00850604"/>
    <w:rsid w:val="00854D4B"/>
    <w:rsid w:val="0086320E"/>
    <w:rsid w:val="00881B79"/>
    <w:rsid w:val="008825D6"/>
    <w:rsid w:val="008E1899"/>
    <w:rsid w:val="008F2CD0"/>
    <w:rsid w:val="0091656E"/>
    <w:rsid w:val="0091657E"/>
    <w:rsid w:val="00916BA1"/>
    <w:rsid w:val="0094775B"/>
    <w:rsid w:val="00963DAC"/>
    <w:rsid w:val="00973120"/>
    <w:rsid w:val="00987017"/>
    <w:rsid w:val="009A0020"/>
    <w:rsid w:val="009C553A"/>
    <w:rsid w:val="009C5590"/>
    <w:rsid w:val="009F77AF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B00D58"/>
    <w:rsid w:val="00B039EB"/>
    <w:rsid w:val="00B111FA"/>
    <w:rsid w:val="00B14C5B"/>
    <w:rsid w:val="00B316F7"/>
    <w:rsid w:val="00B518CC"/>
    <w:rsid w:val="00B809B1"/>
    <w:rsid w:val="00B818D8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401E4"/>
    <w:rsid w:val="00D675C2"/>
    <w:rsid w:val="00DC3B19"/>
    <w:rsid w:val="00DC5CB8"/>
    <w:rsid w:val="00DD0256"/>
    <w:rsid w:val="00E415E2"/>
    <w:rsid w:val="00E557DC"/>
    <w:rsid w:val="00E679C3"/>
    <w:rsid w:val="00E97C32"/>
    <w:rsid w:val="00EA3EBC"/>
    <w:rsid w:val="00EA5837"/>
    <w:rsid w:val="00ED7555"/>
    <w:rsid w:val="00EF7F78"/>
    <w:rsid w:val="00F00DD8"/>
    <w:rsid w:val="00F5191C"/>
    <w:rsid w:val="00F53ADB"/>
    <w:rsid w:val="00F76A4E"/>
    <w:rsid w:val="00F81A65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58</cp:revision>
  <dcterms:created xsi:type="dcterms:W3CDTF">2020-03-18T14:11:00Z</dcterms:created>
  <dcterms:modified xsi:type="dcterms:W3CDTF">2020-06-04T13:22:00Z</dcterms:modified>
</cp:coreProperties>
</file>