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BD3CBB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vendredi </w:t>
      </w:r>
      <w:r w:rsidR="001331E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3 avril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F25ECB" w:rsidRDefault="00F25ECB" w:rsidP="00F25ECB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Tables du 2, 3, 4 : les réponses doivent être rapides !!</w:t>
      </w:r>
    </w:p>
    <w:p w:rsidR="00BD3CBB" w:rsidRPr="001263A6" w:rsidRDefault="00F25ECB" w:rsidP="00F25E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8 x 2 ; 7 x 2 ; 5 x 4 6 x 2 ; 3 x 4 ; 5 x 2 ; 9 x 4 ; 6 x 4 ; 2 x 3 ; 7 x 4 ; 3 x 2 ; 6 x 3 ; 4 x 4 ; 2 x 4 ; 8 x 4 ; 9 x 3 ; 5 x 3 ; 7 x 3 ; 3 x 3 ; 4 x 5</w:t>
      </w: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tbl>
      <w:tblPr>
        <w:tblpPr w:leftFromText="141" w:rightFromText="141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</w:tblGrid>
      <w:tr w:rsidR="00A675BD" w:rsidTr="005B1FEF">
        <w:trPr>
          <w:trHeight w:val="841"/>
        </w:trPr>
        <w:tc>
          <w:tcPr>
            <w:tcW w:w="8353" w:type="dxa"/>
          </w:tcPr>
          <w:p w:rsidR="00A675BD" w:rsidRPr="00A5152F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>Combien de cartes ai-je gagnées ?</w:t>
            </w:r>
          </w:p>
          <w:p w:rsidR="00A675BD" w:rsidRPr="00E769CC" w:rsidRDefault="00A675BD" w:rsidP="005B1FEF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>
              <w:t xml:space="preserve">En arrivant à l’école ce matin, j’avais 49 cartes. Je repars le soir avec 97 cartes. </w:t>
            </w:r>
          </w:p>
          <w:p w:rsidR="00A675BD" w:rsidRPr="00E769CC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szCs w:val="24"/>
              </w:rPr>
            </w:pPr>
          </w:p>
        </w:tc>
      </w:tr>
      <w:tr w:rsidR="00A675BD" w:rsidTr="005B1FEF">
        <w:tc>
          <w:tcPr>
            <w:tcW w:w="8353" w:type="dxa"/>
          </w:tcPr>
          <w:p w:rsidR="00A675BD" w:rsidRPr="00A5152F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 xml:space="preserve"> De combien de centimètres Annie est-elle plus grande que Paul ?</w:t>
            </w: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>Paul mesure 1 m 27 cm. Annie mesure 1m 62 cm.</w:t>
            </w:r>
          </w:p>
          <w:p w:rsidR="00A675BD" w:rsidRPr="00E769CC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  <w:tr w:rsidR="00A675BD" w:rsidTr="005B1FEF">
        <w:tc>
          <w:tcPr>
            <w:tcW w:w="8353" w:type="dxa"/>
          </w:tcPr>
          <w:p w:rsidR="00A675BD" w:rsidRPr="00A5152F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>De combien de mètres remonte-il en tout ?</w:t>
            </w: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Un sous-marin remonte en deux étapes dans l'océan. A la première étape, il remonte de 39 m. A la deuxième étape, il remonte de 47 m. </w:t>
            </w:r>
          </w:p>
          <w:p w:rsidR="00A675BD" w:rsidRPr="00E769CC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  <w:tr w:rsidR="00A675BD" w:rsidTr="005B1FEF">
        <w:tc>
          <w:tcPr>
            <w:tcW w:w="8353" w:type="dxa"/>
          </w:tcPr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9120" cy="579120"/>
                  <wp:effectExtent l="19050" t="0" r="0" b="0"/>
                  <wp:docPr id="7" name="Image 7" descr="Résultat de recherche d'images pour &quot;engren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engren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Sur une table, il y a un livre ouvert</w:t>
            </w: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1°) Si j’ajoute le nombre indiquant le numéro de la page gauche avec celui qui indique le numéro de la page de droite, je trouve 129. </w:t>
            </w:r>
            <w:r w:rsidRPr="00A5152F">
              <w:rPr>
                <w:b/>
                <w:i/>
              </w:rPr>
              <w:t>A quelles pages le livre est-il ouvert ?</w:t>
            </w:r>
            <w:r>
              <w:t xml:space="preserve"> </w:t>
            </w: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2°) Si je trouve 273, </w:t>
            </w:r>
            <w:r w:rsidRPr="00A5152F">
              <w:rPr>
                <w:b/>
                <w:i/>
              </w:rPr>
              <w:t>à quelles pages le livre est-il ouvert ?</w:t>
            </w:r>
            <w:r>
              <w:t xml:space="preserve"> </w:t>
            </w:r>
          </w:p>
          <w:p w:rsidR="00A675BD" w:rsidRDefault="00A675BD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</w:tbl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Default="00BD3CBB" w:rsidP="00BD3CBB"/>
    <w:p w:rsidR="00A675BD" w:rsidRDefault="00A675BD" w:rsidP="00BD3CBB"/>
    <w:p w:rsidR="00A675BD" w:rsidRDefault="00A675BD" w:rsidP="00BD3CBB"/>
    <w:p w:rsidR="00A675BD" w:rsidRDefault="00A675BD" w:rsidP="00BD3CBB"/>
    <w:p w:rsidR="00A675BD" w:rsidRPr="00BD3CBB" w:rsidRDefault="00A675BD" w:rsidP="00BD3CBB"/>
    <w:p w:rsidR="00BD3CBB" w:rsidRDefault="00BD3CBB" w:rsidP="00BD3CBB">
      <w:pPr>
        <w:tabs>
          <w:tab w:val="left" w:pos="948"/>
        </w:tabs>
        <w:rPr>
          <w:b/>
          <w:color w:val="FF0000"/>
          <w:u w:val="double"/>
        </w:rPr>
      </w:pPr>
      <w:r>
        <w:tab/>
      </w:r>
      <w:proofErr w:type="gramStart"/>
      <w:r w:rsidRPr="00BD3CBB">
        <w:rPr>
          <w:b/>
          <w:color w:val="FF0000"/>
          <w:u w:val="double"/>
        </w:rPr>
        <w:t>4.</w:t>
      </w:r>
      <w:r w:rsidR="007E50C2">
        <w:rPr>
          <w:b/>
          <w:color w:val="FF0000"/>
          <w:u w:val="double"/>
        </w:rPr>
        <w:t>littérature</w:t>
      </w:r>
      <w:proofErr w:type="gramEnd"/>
      <w:r w:rsidR="007E50C2">
        <w:rPr>
          <w:b/>
          <w:color w:val="FF0000"/>
          <w:u w:val="double"/>
        </w:rPr>
        <w:t xml:space="preserve"> </w:t>
      </w:r>
    </w:p>
    <w:p w:rsidR="007E50C2" w:rsidRDefault="007E50C2" w:rsidP="00BD3CBB">
      <w:pPr>
        <w:tabs>
          <w:tab w:val="left" w:pos="948"/>
        </w:tabs>
        <w:rPr>
          <w:b/>
          <w:color w:val="FF0000"/>
          <w:u w:val="double"/>
        </w:rPr>
      </w:pPr>
      <w:r w:rsidRPr="007E50C2">
        <w:rPr>
          <w:noProof/>
          <w:color w:val="FF0000"/>
        </w:rPr>
        <w:drawing>
          <wp:inline distT="0" distB="0" distL="0" distR="0">
            <wp:extent cx="4988657" cy="3185160"/>
            <wp:effectExtent l="19050" t="0" r="244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15" cy="318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C2" w:rsidRDefault="007E50C2" w:rsidP="007E50C2"/>
    <w:p w:rsidR="007E50C2" w:rsidRPr="007E50C2" w:rsidRDefault="007E50C2" w:rsidP="007E50C2">
      <w:pPr>
        <w:tabs>
          <w:tab w:val="left" w:pos="936"/>
        </w:tabs>
      </w:pPr>
      <w:r>
        <w:tab/>
      </w:r>
    </w:p>
    <w:sectPr w:rsidR="007E50C2" w:rsidRPr="007E50C2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A1F73"/>
    <w:multiLevelType w:val="hybridMultilevel"/>
    <w:tmpl w:val="441A0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331E1"/>
    <w:rsid w:val="001814EA"/>
    <w:rsid w:val="001C5ACF"/>
    <w:rsid w:val="001C7230"/>
    <w:rsid w:val="001F4A89"/>
    <w:rsid w:val="002B0291"/>
    <w:rsid w:val="002C6644"/>
    <w:rsid w:val="002F3824"/>
    <w:rsid w:val="00314672"/>
    <w:rsid w:val="003E4975"/>
    <w:rsid w:val="003F761E"/>
    <w:rsid w:val="00464BF4"/>
    <w:rsid w:val="004D4004"/>
    <w:rsid w:val="0050776C"/>
    <w:rsid w:val="00523A2E"/>
    <w:rsid w:val="0060073F"/>
    <w:rsid w:val="00652ECC"/>
    <w:rsid w:val="0069128F"/>
    <w:rsid w:val="006F4A6E"/>
    <w:rsid w:val="00723388"/>
    <w:rsid w:val="00742BFF"/>
    <w:rsid w:val="007E0A59"/>
    <w:rsid w:val="007E50C2"/>
    <w:rsid w:val="00815B27"/>
    <w:rsid w:val="00861F9D"/>
    <w:rsid w:val="00865D67"/>
    <w:rsid w:val="008938CF"/>
    <w:rsid w:val="009C465F"/>
    <w:rsid w:val="00A675BD"/>
    <w:rsid w:val="00AC4DD9"/>
    <w:rsid w:val="00AE6DD6"/>
    <w:rsid w:val="00B1652F"/>
    <w:rsid w:val="00B1676D"/>
    <w:rsid w:val="00B562A6"/>
    <w:rsid w:val="00B733A8"/>
    <w:rsid w:val="00B742E3"/>
    <w:rsid w:val="00BD3CBB"/>
    <w:rsid w:val="00C17BF9"/>
    <w:rsid w:val="00C939C9"/>
    <w:rsid w:val="00C9766E"/>
    <w:rsid w:val="00CC04AF"/>
    <w:rsid w:val="00CC0B89"/>
    <w:rsid w:val="00D44B8A"/>
    <w:rsid w:val="00D4634C"/>
    <w:rsid w:val="00D926F7"/>
    <w:rsid w:val="00DD3AE7"/>
    <w:rsid w:val="00DE28C9"/>
    <w:rsid w:val="00E20142"/>
    <w:rsid w:val="00E5536F"/>
    <w:rsid w:val="00E66603"/>
    <w:rsid w:val="00ED50C8"/>
    <w:rsid w:val="00F25ECB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23</cp:revision>
  <dcterms:created xsi:type="dcterms:W3CDTF">2020-03-17T10:21:00Z</dcterms:created>
  <dcterms:modified xsi:type="dcterms:W3CDTF">2020-04-02T09:52:00Z</dcterms:modified>
</cp:coreProperties>
</file>