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E7" w:rsidRPr="004327E7" w:rsidRDefault="004327E7" w:rsidP="00E66603">
      <w:pPr>
        <w:rPr>
          <w:rFonts w:ascii="Century Gothic" w:hAnsi="Century Gothic" w:cs="Century Gothic"/>
          <w:b/>
          <w:bCs/>
          <w:color w:val="00B050"/>
          <w:sz w:val="20"/>
          <w:szCs w:val="20"/>
        </w:rPr>
      </w:pPr>
      <w:r w:rsidRPr="004327E7">
        <w:rPr>
          <w:rFonts w:ascii="Century Gothic" w:hAnsi="Century Gothic" w:cs="Century Gothic"/>
          <w:b/>
          <w:bCs/>
          <w:color w:val="00B050"/>
          <w:sz w:val="20"/>
          <w:szCs w:val="20"/>
        </w:rPr>
        <w:t>Document d’exercices</w:t>
      </w:r>
      <w:r w:rsidR="005017A6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CM1</w:t>
      </w:r>
      <w:r w:rsidR="0059450D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 : </w:t>
      </w:r>
      <w:r w:rsidR="00A40F11">
        <w:rPr>
          <w:b/>
          <w:color w:val="00B050"/>
        </w:rPr>
        <w:t xml:space="preserve">mardi 2 juin </w:t>
      </w:r>
      <w:r w:rsidR="005B5D63">
        <w:rPr>
          <w:b/>
          <w:color w:val="00B050"/>
        </w:rPr>
        <w:t xml:space="preserve"> </w:t>
      </w:r>
      <w:r w:rsidR="00750BDF">
        <w:rPr>
          <w:b/>
          <w:color w:val="00B050"/>
        </w:rPr>
        <w:t xml:space="preserve">       </w:t>
      </w:r>
    </w:p>
    <w:p w:rsidR="00CD6AB2" w:rsidRPr="00CD6AB2" w:rsidRDefault="00BC49AC" w:rsidP="00BC49AC">
      <w:pPr>
        <w:pStyle w:val="Default"/>
        <w:ind w:left="720"/>
        <w:rPr>
          <w:rFonts w:asciiTheme="minorHAnsi" w:hAnsiTheme="minorHAnsi" w:cstheme="minorHAnsi"/>
          <w:b/>
          <w:bCs/>
          <w:color w:val="FF0000"/>
          <w:sz w:val="20"/>
          <w:szCs w:val="20"/>
          <w:u w:val="double"/>
        </w:rPr>
      </w:pPr>
      <w:r w:rsidRPr="0043063D">
        <w:rPr>
          <w:rFonts w:asciiTheme="minorHAnsi" w:hAnsiTheme="minorHAnsi" w:cstheme="minorHAnsi"/>
          <w:b/>
          <w:bCs/>
          <w:color w:val="FF0000"/>
          <w:sz w:val="20"/>
          <w:szCs w:val="20"/>
          <w:u w:val="double"/>
        </w:rPr>
        <w:t xml:space="preserve">CALCUL MENTAL </w:t>
      </w:r>
    </w:p>
    <w:p w:rsidR="00A40F11" w:rsidRDefault="00A40F11" w:rsidP="001C64E0">
      <w:pPr>
        <w:pStyle w:val="Paragraphedeliste"/>
        <w:rPr>
          <w:rFonts w:cstheme="minorHAnsi"/>
          <w:b/>
          <w:color w:val="FF0000"/>
          <w:u w:val="double"/>
        </w:rPr>
      </w:pPr>
    </w:p>
    <w:p w:rsidR="00A40F11" w:rsidRPr="00613A90" w:rsidRDefault="00A40F11" w:rsidP="00613A90">
      <w:pPr>
        <w:spacing w:after="0" w:line="240" w:lineRule="auto"/>
        <w:rPr>
          <w:rFonts w:cstheme="minorHAnsi"/>
          <w:b/>
        </w:rPr>
      </w:pPr>
      <w:r w:rsidRPr="00613A90">
        <w:rPr>
          <w:rFonts w:cstheme="minorHAnsi"/>
          <w:b/>
        </w:rPr>
        <w:t xml:space="preserve">8 x 40= </w:t>
      </w:r>
      <w:r w:rsidRPr="00613A90">
        <w:rPr>
          <w:rFonts w:cstheme="minorHAnsi"/>
          <w:b/>
        </w:rPr>
        <w:tab/>
      </w:r>
      <w:r w:rsidRPr="00613A90">
        <w:rPr>
          <w:rFonts w:cstheme="minorHAnsi"/>
          <w:b/>
        </w:rPr>
        <w:tab/>
        <w:t xml:space="preserve">11 x 50= </w:t>
      </w:r>
      <w:r w:rsidRPr="00613A90">
        <w:rPr>
          <w:rFonts w:cstheme="minorHAnsi"/>
          <w:b/>
        </w:rPr>
        <w:tab/>
      </w:r>
      <w:r w:rsidRPr="00613A90">
        <w:rPr>
          <w:rFonts w:cstheme="minorHAnsi"/>
          <w:b/>
        </w:rPr>
        <w:tab/>
        <w:t xml:space="preserve">12 x 40= </w:t>
      </w:r>
      <w:r w:rsidRPr="00613A90">
        <w:rPr>
          <w:rFonts w:cstheme="minorHAnsi"/>
          <w:b/>
        </w:rPr>
        <w:tab/>
      </w:r>
      <w:r w:rsidRPr="00613A90">
        <w:rPr>
          <w:rFonts w:cstheme="minorHAnsi"/>
          <w:b/>
        </w:rPr>
        <w:tab/>
        <w:t xml:space="preserve">9 x 50= </w:t>
      </w:r>
    </w:p>
    <w:p w:rsidR="00A40F11" w:rsidRPr="00613A90" w:rsidRDefault="00A40F11" w:rsidP="00613A90">
      <w:pPr>
        <w:spacing w:after="0" w:line="240" w:lineRule="auto"/>
        <w:rPr>
          <w:rFonts w:cstheme="minorHAnsi"/>
          <w:b/>
        </w:rPr>
      </w:pPr>
      <w:r w:rsidRPr="00613A90">
        <w:rPr>
          <w:rFonts w:cstheme="minorHAnsi"/>
          <w:b/>
        </w:rPr>
        <w:t xml:space="preserve">6 x 50= </w:t>
      </w:r>
      <w:r w:rsidRPr="00613A90">
        <w:rPr>
          <w:rFonts w:cstheme="minorHAnsi"/>
          <w:b/>
        </w:rPr>
        <w:tab/>
      </w:r>
      <w:r w:rsidRPr="00613A90">
        <w:rPr>
          <w:rFonts w:cstheme="minorHAnsi"/>
          <w:b/>
        </w:rPr>
        <w:tab/>
        <w:t xml:space="preserve">20 x 40= </w:t>
      </w:r>
      <w:r w:rsidRPr="00613A90">
        <w:rPr>
          <w:rFonts w:cstheme="minorHAnsi"/>
          <w:b/>
        </w:rPr>
        <w:tab/>
      </w:r>
      <w:r w:rsidRPr="00613A90">
        <w:rPr>
          <w:rFonts w:cstheme="minorHAnsi"/>
          <w:b/>
        </w:rPr>
        <w:tab/>
        <w:t xml:space="preserve">3 x 40= </w:t>
      </w:r>
      <w:r w:rsidRPr="00613A90">
        <w:rPr>
          <w:rFonts w:cstheme="minorHAnsi"/>
          <w:b/>
        </w:rPr>
        <w:tab/>
      </w:r>
      <w:r w:rsidRPr="00613A90">
        <w:rPr>
          <w:rFonts w:cstheme="minorHAnsi"/>
          <w:b/>
        </w:rPr>
        <w:tab/>
      </w:r>
      <w:r w:rsidR="00613A90">
        <w:rPr>
          <w:rFonts w:cstheme="minorHAnsi"/>
          <w:b/>
        </w:rPr>
        <w:tab/>
      </w:r>
      <w:r w:rsidRPr="00613A90">
        <w:rPr>
          <w:rFonts w:cstheme="minorHAnsi"/>
          <w:b/>
        </w:rPr>
        <w:t xml:space="preserve">8 x 50= </w:t>
      </w:r>
    </w:p>
    <w:p w:rsidR="00A40F11" w:rsidRDefault="00A40F11" w:rsidP="00613A90">
      <w:pPr>
        <w:spacing w:after="0" w:line="240" w:lineRule="auto"/>
        <w:rPr>
          <w:rFonts w:ascii="Maiandra GD" w:hAnsi="Maiandra GD"/>
          <w:b/>
          <w:color w:val="0070C0"/>
        </w:rPr>
      </w:pPr>
      <w:r w:rsidRPr="00613A90">
        <w:rPr>
          <w:rFonts w:cstheme="minorHAnsi"/>
          <w:b/>
        </w:rPr>
        <w:t xml:space="preserve">20 x 50= </w:t>
      </w:r>
      <w:r w:rsidRPr="00613A90">
        <w:rPr>
          <w:rFonts w:cstheme="minorHAnsi"/>
          <w:b/>
        </w:rPr>
        <w:tab/>
        <w:t>7 x 50=</w:t>
      </w:r>
      <w:r w:rsidRPr="0091553E">
        <w:rPr>
          <w:rFonts w:ascii="Maiandra GD" w:hAnsi="Maiandra GD"/>
          <w:b/>
          <w:color w:val="0070C0"/>
        </w:rPr>
        <w:t xml:space="preserve"> </w:t>
      </w:r>
      <w:r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</w:r>
    </w:p>
    <w:p w:rsidR="00613A90" w:rsidRDefault="00613A90" w:rsidP="00613A90">
      <w:pPr>
        <w:spacing w:after="0" w:line="240" w:lineRule="auto"/>
        <w:rPr>
          <w:rFonts w:ascii="Maiandra GD" w:hAnsi="Maiandra GD"/>
          <w:b/>
          <w:color w:val="FF0000"/>
        </w:rPr>
      </w:pPr>
    </w:p>
    <w:p w:rsidR="00BC49AC" w:rsidRDefault="00BC49AC" w:rsidP="001C64E0">
      <w:pPr>
        <w:pStyle w:val="Paragraphedeliste"/>
        <w:rPr>
          <w:rFonts w:cstheme="minorHAnsi"/>
          <w:b/>
          <w:color w:val="FF0000"/>
          <w:u w:val="double"/>
        </w:rPr>
      </w:pPr>
      <w:r>
        <w:rPr>
          <w:rFonts w:cstheme="minorHAnsi"/>
          <w:b/>
          <w:color w:val="FF0000"/>
          <w:u w:val="double"/>
        </w:rPr>
        <w:t xml:space="preserve">FRANÇAIS </w:t>
      </w:r>
    </w:p>
    <w:p w:rsidR="007B1085" w:rsidRDefault="007B1085" w:rsidP="001C64E0">
      <w:pPr>
        <w:pStyle w:val="Paragraphedeliste"/>
        <w:rPr>
          <w:rFonts w:cstheme="minorHAnsi"/>
          <w:b/>
          <w:color w:val="FF0000"/>
          <w:u w:val="double"/>
        </w:rPr>
      </w:pPr>
    </w:p>
    <w:p w:rsidR="00A40F11" w:rsidRPr="00A40F11" w:rsidRDefault="00EB0F90" w:rsidP="00A40F11">
      <w:pPr>
        <w:shd w:val="clear" w:color="auto" w:fill="FFFFFF"/>
        <w:spacing w:after="0" w:line="240" w:lineRule="auto"/>
        <w:rPr>
          <w:rFonts w:eastAsia="Times New Roman" w:cstheme="minorHAnsi"/>
          <w:b/>
          <w:color w:val="231F20"/>
        </w:rPr>
      </w:pPr>
      <w:r>
        <w:rPr>
          <w:rFonts w:eastAsia="Times New Roman" w:cstheme="minorHAnsi"/>
          <w:b/>
          <w:color w:val="231F20"/>
        </w:rPr>
        <w:t xml:space="preserve">Recopie le texte, entoure les verbes conjugués en rouge et les sujets en bleu. </w:t>
      </w:r>
      <w:r w:rsidR="00A40F11" w:rsidRPr="00A40F11">
        <w:rPr>
          <w:rFonts w:eastAsia="Times New Roman" w:cstheme="minorHAnsi"/>
          <w:b/>
          <w:color w:val="231F20"/>
        </w:rPr>
        <w:t>. Indique</w:t>
      </w:r>
      <w:r w:rsidR="00613A90">
        <w:rPr>
          <w:rFonts w:eastAsia="Times New Roman" w:cstheme="minorHAnsi"/>
          <w:b/>
          <w:color w:val="231F20"/>
        </w:rPr>
        <w:t xml:space="preserve"> pour les sujets</w:t>
      </w:r>
      <w:r w:rsidR="00A40F11" w:rsidRPr="00A40F11">
        <w:rPr>
          <w:rFonts w:eastAsia="Times New Roman" w:cstheme="minorHAnsi"/>
          <w:b/>
          <w:color w:val="231F20"/>
        </w:rPr>
        <w:t xml:space="preserve"> s’il s’agit d’un nom propre, d’un groupe nominal ou d’un pronom.</w:t>
      </w:r>
    </w:p>
    <w:p w:rsidR="00A40F11" w:rsidRPr="00A40F11" w:rsidRDefault="00A40F11" w:rsidP="00A40F11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spacing w:val="-9"/>
        </w:rPr>
      </w:pPr>
      <w:r w:rsidRPr="00A40F11">
        <w:rPr>
          <w:rFonts w:eastAsia="Times New Roman" w:cstheme="minorHAnsi"/>
          <w:color w:val="231F20"/>
          <w:spacing w:val="-3"/>
        </w:rPr>
        <w:t xml:space="preserve">Louis XIV rassemble les nobles à Versailles pour mieux les surveiller. Ce sont les courtisans dont se moque La Fontaine. Ils </w:t>
      </w:r>
      <w:r w:rsidRPr="00A40F11">
        <w:rPr>
          <w:rFonts w:eastAsia="Times New Roman" w:cstheme="minorHAnsi"/>
          <w:color w:val="231F20"/>
          <w:spacing w:val="-14"/>
        </w:rPr>
        <w:t>flattent</w:t>
      </w:r>
      <w:r w:rsidRPr="00A40F11">
        <w:rPr>
          <w:rFonts w:eastAsia="Times New Roman" w:cstheme="minorHAnsi"/>
          <w:color w:val="231F20"/>
          <w:spacing w:val="-3"/>
        </w:rPr>
        <w:t xml:space="preserve"> le roi et attendent souvent de lui des récompenses. Louis XIV montre à Versailles sa puissance et sa majesté. La vie de la cour </w:t>
      </w:r>
      <w:r w:rsidRPr="00A40F11">
        <w:rPr>
          <w:rFonts w:eastAsia="Times New Roman" w:cstheme="minorHAnsi"/>
          <w:color w:val="231F20"/>
          <w:spacing w:val="-12"/>
        </w:rPr>
        <w:t>est</w:t>
      </w:r>
      <w:r w:rsidRPr="00A40F11">
        <w:rPr>
          <w:rFonts w:eastAsia="Times New Roman" w:cstheme="minorHAnsi"/>
          <w:color w:val="231F20"/>
          <w:spacing w:val="-3"/>
        </w:rPr>
        <w:t xml:space="preserve"> fastueuse. Le roi </w:t>
      </w:r>
      <w:r w:rsidRPr="00A40F11">
        <w:rPr>
          <w:rFonts w:eastAsia="Times New Roman" w:cstheme="minorHAnsi"/>
          <w:color w:val="231F20"/>
          <w:spacing w:val="-9"/>
        </w:rPr>
        <w:t>s’entoure</w:t>
      </w:r>
      <w:r w:rsidR="00613A90">
        <w:rPr>
          <w:rFonts w:eastAsia="Times New Roman" w:cstheme="minorHAnsi"/>
          <w:color w:val="231F20"/>
          <w:spacing w:val="-3"/>
        </w:rPr>
        <w:t xml:space="preserve"> d’</w:t>
      </w:r>
      <w:r w:rsidRPr="00A40F11">
        <w:rPr>
          <w:rFonts w:eastAsia="Times New Roman" w:cstheme="minorHAnsi"/>
          <w:color w:val="231F20"/>
          <w:spacing w:val="-3"/>
        </w:rPr>
        <w:t>écrivains, de peintres, de musicien</w:t>
      </w:r>
      <w:r w:rsidR="00EB0F90">
        <w:rPr>
          <w:rFonts w:eastAsia="Times New Roman" w:cstheme="minorHAnsi"/>
          <w:color w:val="231F20"/>
          <w:spacing w:val="-3"/>
        </w:rPr>
        <w:t>s.</w:t>
      </w:r>
    </w:p>
    <w:p w:rsidR="00E66355" w:rsidRPr="00A40F11" w:rsidRDefault="00E66355" w:rsidP="007B1085">
      <w:pPr>
        <w:spacing w:after="0" w:line="240" w:lineRule="auto"/>
        <w:rPr>
          <w:rFonts w:cstheme="minorHAnsi"/>
        </w:rPr>
      </w:pPr>
    </w:p>
    <w:p w:rsidR="00A40F11" w:rsidRPr="00A40F11" w:rsidRDefault="00A40F11" w:rsidP="007B1085">
      <w:pPr>
        <w:spacing w:after="0" w:line="240" w:lineRule="auto"/>
        <w:rPr>
          <w:rFonts w:cstheme="minorHAnsi"/>
        </w:rPr>
      </w:pPr>
    </w:p>
    <w:p w:rsidR="00A40F11" w:rsidRPr="00A40F11" w:rsidRDefault="00A40F11" w:rsidP="00A40F11">
      <w:pPr>
        <w:shd w:val="clear" w:color="auto" w:fill="FFFFFF"/>
        <w:spacing w:after="0" w:line="240" w:lineRule="auto"/>
        <w:rPr>
          <w:rFonts w:eastAsia="Times New Roman" w:cstheme="minorHAnsi"/>
          <w:b/>
          <w:color w:val="231F20"/>
        </w:rPr>
      </w:pPr>
      <w:r w:rsidRPr="00A40F11">
        <w:rPr>
          <w:rFonts w:eastAsia="Times New Roman" w:cstheme="minorHAnsi"/>
          <w:b/>
          <w:color w:val="231F20"/>
        </w:rPr>
        <w:t>Remplace le sujet en gras par  un pronom personnel.</w:t>
      </w:r>
    </w:p>
    <w:p w:rsidR="00A40F11" w:rsidRPr="00A40F11" w:rsidRDefault="00A40F11" w:rsidP="00A40F11">
      <w:pPr>
        <w:shd w:val="clear" w:color="auto" w:fill="FFFFFF"/>
        <w:spacing w:after="0" w:line="240" w:lineRule="auto"/>
        <w:rPr>
          <w:rFonts w:eastAsia="Times New Roman" w:cstheme="minorHAnsi"/>
          <w:color w:val="C40070"/>
        </w:rPr>
      </w:pPr>
      <w:r w:rsidRPr="00A40F11">
        <w:rPr>
          <w:rFonts w:eastAsia="Times New Roman" w:cstheme="minorHAnsi"/>
          <w:color w:val="C40070"/>
        </w:rPr>
        <w:t>Mon frère et ma sœur vont au collège.</w:t>
      </w:r>
    </w:p>
    <w:p w:rsidR="00A40F11" w:rsidRPr="00A40F11" w:rsidRDefault="00A40F11" w:rsidP="00A40F11">
      <w:pPr>
        <w:shd w:val="clear" w:color="auto" w:fill="FFFFFF"/>
        <w:spacing w:after="0" w:line="0" w:lineRule="auto"/>
        <w:rPr>
          <w:rFonts w:eastAsia="Times New Roman" w:cstheme="minorHAnsi"/>
          <w:color w:val="C40070"/>
        </w:rPr>
      </w:pPr>
      <w:r w:rsidRPr="00A40F11">
        <w:rPr>
          <w:rFonts w:eastAsia="MS Mincho" w:hAnsi="MS Mincho" w:cstheme="minorHAnsi"/>
          <w:color w:val="C40070"/>
        </w:rPr>
        <w:t>➞</w:t>
      </w:r>
      <w:r w:rsidRPr="00A40F11">
        <w:rPr>
          <w:rFonts w:eastAsia="Times New Roman" w:cstheme="minorHAnsi"/>
          <w:color w:val="C40070"/>
        </w:rPr>
        <w:t xml:space="preserve"> </w:t>
      </w:r>
    </w:p>
    <w:p w:rsidR="00A40F11" w:rsidRPr="00A40F11" w:rsidRDefault="00A40F11" w:rsidP="00A40F11">
      <w:pPr>
        <w:shd w:val="clear" w:color="auto" w:fill="FFFFFF"/>
        <w:spacing w:after="0" w:line="240" w:lineRule="auto"/>
        <w:rPr>
          <w:rFonts w:eastAsia="Times New Roman" w:cstheme="minorHAnsi"/>
          <w:color w:val="C40070"/>
        </w:rPr>
      </w:pPr>
      <w:r w:rsidRPr="00A40F11">
        <w:rPr>
          <w:rFonts w:eastAsia="Times New Roman" w:cstheme="minorHAnsi"/>
          <w:color w:val="C40070"/>
        </w:rPr>
        <w:t>Ils vont au collège.</w:t>
      </w:r>
    </w:p>
    <w:p w:rsidR="00A40F11" w:rsidRPr="00A40F11" w:rsidRDefault="00A40F11" w:rsidP="00A40F11">
      <w:pPr>
        <w:shd w:val="clear" w:color="auto" w:fill="FFFFFF"/>
        <w:spacing w:after="0" w:line="240" w:lineRule="auto"/>
        <w:rPr>
          <w:rFonts w:eastAsia="Times New Roman" w:cstheme="minorHAnsi"/>
          <w:color w:val="EC008C"/>
        </w:rPr>
      </w:pPr>
      <w:r w:rsidRPr="00A40F11">
        <w:rPr>
          <w:rFonts w:eastAsia="Times New Roman" w:cstheme="minorHAnsi"/>
          <w:color w:val="EC008C"/>
        </w:rPr>
        <w:t>a.</w:t>
      </w:r>
      <w:r w:rsidRPr="00A40F11">
        <w:rPr>
          <w:rFonts w:eastAsia="Times New Roman" w:cstheme="minorHAnsi"/>
          <w:color w:val="231F20"/>
        </w:rPr>
        <w:t xml:space="preserve"> Mon père et moi allons à la piscine.</w:t>
      </w:r>
    </w:p>
    <w:p w:rsidR="00A40F11" w:rsidRPr="00A40F11" w:rsidRDefault="00A40F11" w:rsidP="00A40F11">
      <w:pPr>
        <w:shd w:val="clear" w:color="auto" w:fill="FFFFFF"/>
        <w:spacing w:after="0" w:line="240" w:lineRule="auto"/>
        <w:rPr>
          <w:rFonts w:eastAsia="Times New Roman" w:cstheme="minorHAnsi"/>
          <w:color w:val="EC008C"/>
          <w:spacing w:val="-6"/>
        </w:rPr>
      </w:pPr>
      <w:r w:rsidRPr="00A40F11">
        <w:rPr>
          <w:rFonts w:eastAsia="Times New Roman" w:cstheme="minorHAnsi"/>
          <w:color w:val="EC008C"/>
          <w:spacing w:val="-6"/>
        </w:rPr>
        <w:t>b.</w:t>
      </w:r>
      <w:r w:rsidRPr="00A40F11">
        <w:rPr>
          <w:rFonts w:eastAsia="Times New Roman" w:cstheme="minorHAnsi"/>
          <w:color w:val="231F20"/>
        </w:rPr>
        <w:t xml:space="preserve"> Léo et toi êtes de vrais champions !</w:t>
      </w:r>
    </w:p>
    <w:p w:rsidR="00A40F11" w:rsidRPr="00A40F11" w:rsidRDefault="00A40F11" w:rsidP="00A40F11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spacing w:val="-2"/>
        </w:rPr>
      </w:pPr>
      <w:r w:rsidRPr="00A40F11">
        <w:rPr>
          <w:rFonts w:eastAsia="Times New Roman" w:cstheme="minorHAnsi"/>
          <w:color w:val="EC008C"/>
        </w:rPr>
        <w:t>c.</w:t>
      </w:r>
      <w:r w:rsidRPr="00A40F11">
        <w:rPr>
          <w:rFonts w:eastAsia="Times New Roman" w:cstheme="minorHAnsi"/>
          <w:color w:val="231F20"/>
        </w:rPr>
        <w:t xml:space="preserve"> Djamila et ses frères ont invité toute </w:t>
      </w:r>
      <w:r w:rsidRPr="00A40F11">
        <w:rPr>
          <w:rFonts w:eastAsia="Times New Roman" w:cstheme="minorHAnsi"/>
          <w:color w:val="231F20"/>
          <w:spacing w:val="-2"/>
        </w:rPr>
        <w:t>la classe à gouter.</w:t>
      </w:r>
    </w:p>
    <w:p w:rsidR="00A40F11" w:rsidRPr="00A40F11" w:rsidRDefault="00A40F11" w:rsidP="00A40F11">
      <w:pPr>
        <w:shd w:val="clear" w:color="auto" w:fill="FFFFFF"/>
        <w:spacing w:after="0" w:line="240" w:lineRule="auto"/>
        <w:rPr>
          <w:rFonts w:eastAsia="Times New Roman" w:cstheme="minorHAnsi"/>
          <w:color w:val="EC008C"/>
          <w:spacing w:val="-3"/>
        </w:rPr>
      </w:pPr>
      <w:r w:rsidRPr="00A40F11">
        <w:rPr>
          <w:rFonts w:eastAsia="Times New Roman" w:cstheme="minorHAnsi"/>
          <w:color w:val="EC008C"/>
          <w:spacing w:val="-3"/>
        </w:rPr>
        <w:t>d.</w:t>
      </w:r>
      <w:r w:rsidRPr="00A40F11">
        <w:rPr>
          <w:rFonts w:eastAsia="Times New Roman" w:cstheme="minorHAnsi"/>
          <w:color w:val="231F20"/>
        </w:rPr>
        <w:t xml:space="preserve"> Jeanne et moi prenons le même autobus</w:t>
      </w:r>
      <w:r w:rsidR="00613A90">
        <w:rPr>
          <w:rFonts w:eastAsia="Times New Roman" w:cstheme="minorHAnsi"/>
          <w:color w:val="231F20"/>
        </w:rPr>
        <w:t>.</w:t>
      </w:r>
    </w:p>
    <w:p w:rsidR="00A40F11" w:rsidRDefault="00A40F11" w:rsidP="007B1085">
      <w:pPr>
        <w:spacing w:after="0" w:line="240" w:lineRule="auto"/>
        <w:rPr>
          <w:rFonts w:cstheme="minorHAnsi"/>
          <w:sz w:val="24"/>
        </w:rPr>
      </w:pPr>
    </w:p>
    <w:p w:rsidR="00E66355" w:rsidRDefault="00E66355" w:rsidP="003635CE">
      <w:pPr>
        <w:spacing w:after="0" w:line="240" w:lineRule="auto"/>
        <w:ind w:firstLine="708"/>
        <w:rPr>
          <w:rFonts w:cstheme="minorHAnsi"/>
          <w:b/>
          <w:color w:val="FF0000"/>
          <w:sz w:val="24"/>
          <w:u w:val="double"/>
        </w:rPr>
      </w:pPr>
      <w:r w:rsidRPr="00E66355">
        <w:rPr>
          <w:rFonts w:cstheme="minorHAnsi"/>
          <w:b/>
          <w:color w:val="FF0000"/>
          <w:sz w:val="24"/>
          <w:u w:val="double"/>
        </w:rPr>
        <w:t xml:space="preserve">ORTHOGRAPHE </w:t>
      </w:r>
    </w:p>
    <w:p w:rsidR="003635CE" w:rsidRDefault="003635CE" w:rsidP="003635CE">
      <w:pPr>
        <w:spacing w:after="0" w:line="240" w:lineRule="auto"/>
        <w:ind w:firstLine="708"/>
        <w:rPr>
          <w:rFonts w:cstheme="minorHAnsi"/>
          <w:b/>
          <w:color w:val="FF0000"/>
          <w:sz w:val="24"/>
          <w:u w:val="double"/>
        </w:rPr>
      </w:pPr>
    </w:p>
    <w:p w:rsidR="003635CE" w:rsidRPr="00356857" w:rsidRDefault="003635CE" w:rsidP="003635CE">
      <w:pPr>
        <w:spacing w:after="0" w:line="240" w:lineRule="auto"/>
        <w:ind w:firstLine="708"/>
        <w:rPr>
          <w:rFonts w:cstheme="minorHAnsi"/>
          <w:b/>
          <w:sz w:val="24"/>
          <w:u w:val="double"/>
        </w:rPr>
      </w:pPr>
      <w:r w:rsidRPr="00356857">
        <w:rPr>
          <w:rFonts w:cstheme="minorHAnsi"/>
          <w:b/>
          <w:sz w:val="24"/>
          <w:u w:val="double"/>
        </w:rPr>
        <w:t>Voici la méthode à utiliser pour travailler les mots d’orthographe.</w:t>
      </w:r>
    </w:p>
    <w:p w:rsidR="003635CE" w:rsidRDefault="003635CE" w:rsidP="003635CE">
      <w:pPr>
        <w:spacing w:after="0" w:line="240" w:lineRule="auto"/>
        <w:ind w:firstLine="708"/>
        <w:rPr>
          <w:rFonts w:cstheme="minorHAnsi"/>
          <w:b/>
          <w:color w:val="FF0000"/>
          <w:sz w:val="24"/>
          <w:u w:val="double"/>
        </w:rPr>
      </w:pPr>
    </w:p>
    <w:p w:rsidR="003635CE" w:rsidRPr="00356857" w:rsidRDefault="003635CE" w:rsidP="00356857">
      <w:pPr>
        <w:spacing w:after="0" w:line="240" w:lineRule="auto"/>
        <w:rPr>
          <w:rFonts w:ascii="Century Gothic" w:hAnsi="Century Gothic"/>
        </w:rPr>
      </w:pPr>
      <w:r w:rsidRPr="00356857">
        <w:rPr>
          <w:rFonts w:ascii="Century Gothic" w:hAnsi="Century Gothic"/>
        </w:rPr>
        <w:t xml:space="preserve">Pour un mot, </w:t>
      </w:r>
      <w:r w:rsidRPr="00356857">
        <w:rPr>
          <w:rFonts w:ascii="Century Gothic" w:hAnsi="Century Gothic"/>
          <w:u w:val="single"/>
        </w:rPr>
        <w:t>il ne s’agit pas seulement de la faire écrire plusieurs fois</w:t>
      </w:r>
      <w:r w:rsidRPr="00356857">
        <w:rPr>
          <w:rFonts w:ascii="Century Gothic" w:hAnsi="Century Gothic"/>
        </w:rPr>
        <w:t xml:space="preserve">: </w:t>
      </w:r>
    </w:p>
    <w:p w:rsidR="003635CE" w:rsidRPr="00356857" w:rsidRDefault="003635CE" w:rsidP="00356857">
      <w:pPr>
        <w:spacing w:after="0" w:line="240" w:lineRule="auto"/>
        <w:rPr>
          <w:rFonts w:ascii="Century Gothic" w:hAnsi="Century Gothic"/>
        </w:rPr>
      </w:pPr>
      <w:r w:rsidRPr="00356857">
        <w:rPr>
          <w:rFonts w:ascii="Century Gothic" w:hAnsi="Century Gothic"/>
        </w:rPr>
        <w:t>1/Le faire épeler oralement et trouver les sons.</w:t>
      </w:r>
    </w:p>
    <w:p w:rsidR="003635CE" w:rsidRPr="00356857" w:rsidRDefault="003635CE" w:rsidP="00356857">
      <w:pPr>
        <w:spacing w:after="0" w:line="240" w:lineRule="auto"/>
        <w:rPr>
          <w:rFonts w:ascii="Century Gothic" w:hAnsi="Century Gothic"/>
        </w:rPr>
      </w:pPr>
      <w:r w:rsidRPr="00356857">
        <w:rPr>
          <w:rFonts w:ascii="Century Gothic" w:hAnsi="Century Gothic"/>
        </w:rPr>
        <w:t>2/Trouver sa nature grammaticale.</w:t>
      </w:r>
    </w:p>
    <w:p w:rsidR="003635CE" w:rsidRPr="00356857" w:rsidRDefault="003635CE" w:rsidP="00356857">
      <w:pPr>
        <w:spacing w:after="0" w:line="240" w:lineRule="auto"/>
        <w:rPr>
          <w:rFonts w:ascii="Century Gothic" w:hAnsi="Century Gothic"/>
        </w:rPr>
      </w:pPr>
      <w:r w:rsidRPr="00356857">
        <w:rPr>
          <w:rFonts w:ascii="Century Gothic" w:hAnsi="Century Gothic"/>
        </w:rPr>
        <w:t xml:space="preserve">3/si c’est un verbe : le conjuguer avec 2 personnes et à plusieurs </w:t>
      </w:r>
      <w:r w:rsidR="00356857">
        <w:rPr>
          <w:rFonts w:ascii="Century Gothic" w:hAnsi="Century Gothic"/>
        </w:rPr>
        <w:t xml:space="preserve">temps </w:t>
      </w:r>
      <w:r w:rsidRPr="00356857">
        <w:rPr>
          <w:rFonts w:ascii="Century Gothic" w:hAnsi="Century Gothic"/>
        </w:rPr>
        <w:t>étudiés</w:t>
      </w:r>
    </w:p>
    <w:p w:rsidR="003635CE" w:rsidRPr="00356857" w:rsidRDefault="003635CE" w:rsidP="00356857">
      <w:pPr>
        <w:spacing w:after="0" w:line="240" w:lineRule="auto"/>
        <w:rPr>
          <w:rFonts w:ascii="Century Gothic" w:hAnsi="Century Gothic"/>
        </w:rPr>
      </w:pPr>
      <w:r w:rsidRPr="00356857">
        <w:rPr>
          <w:rFonts w:ascii="Century Gothic" w:hAnsi="Century Gothic"/>
        </w:rPr>
        <w:t xml:space="preserve">Si c’est un nom : le mettre au pluriel </w:t>
      </w:r>
    </w:p>
    <w:p w:rsidR="003635CE" w:rsidRPr="00356857" w:rsidRDefault="003635CE" w:rsidP="00356857">
      <w:pPr>
        <w:spacing w:after="0" w:line="240" w:lineRule="auto"/>
        <w:rPr>
          <w:rFonts w:ascii="Century Gothic" w:hAnsi="Century Gothic"/>
        </w:rPr>
      </w:pPr>
      <w:r w:rsidRPr="00356857">
        <w:rPr>
          <w:rFonts w:ascii="Century Gothic" w:hAnsi="Century Gothic"/>
        </w:rPr>
        <w:t>Si c’est un adjectif : le mettre au singulier, pluriel, féminin, masculin</w:t>
      </w:r>
    </w:p>
    <w:p w:rsidR="003635CE" w:rsidRPr="00356857" w:rsidRDefault="003635CE" w:rsidP="00356857">
      <w:pPr>
        <w:spacing w:after="0" w:line="240" w:lineRule="auto"/>
        <w:rPr>
          <w:rFonts w:ascii="Century Gothic" w:hAnsi="Century Gothic"/>
        </w:rPr>
      </w:pPr>
      <w:r w:rsidRPr="00356857">
        <w:rPr>
          <w:rFonts w:ascii="Century Gothic" w:hAnsi="Century Gothic"/>
        </w:rPr>
        <w:t>4/Trouver des mots de la même famille, synonymes, contraires</w:t>
      </w:r>
    </w:p>
    <w:p w:rsidR="003635CE" w:rsidRPr="00356857" w:rsidRDefault="003635CE" w:rsidP="00356857">
      <w:pPr>
        <w:spacing w:after="0" w:line="240" w:lineRule="auto"/>
        <w:rPr>
          <w:rFonts w:ascii="Century Gothic" w:hAnsi="Century Gothic"/>
        </w:rPr>
      </w:pPr>
      <w:r w:rsidRPr="00356857">
        <w:rPr>
          <w:rFonts w:ascii="Century Gothic" w:hAnsi="Century Gothic"/>
        </w:rPr>
        <w:t xml:space="preserve">5/Le faire écrire dans une phrase très simple d’exemple qui permettra de « manipuler » le mot. </w:t>
      </w:r>
    </w:p>
    <w:p w:rsidR="003635CE" w:rsidRPr="00356857" w:rsidRDefault="003635CE" w:rsidP="00356857">
      <w:pPr>
        <w:spacing w:after="0" w:line="240" w:lineRule="auto"/>
        <w:rPr>
          <w:rFonts w:ascii="Century Gothic" w:hAnsi="Century Gothic"/>
        </w:rPr>
      </w:pPr>
    </w:p>
    <w:p w:rsidR="003635CE" w:rsidRPr="00356857" w:rsidRDefault="003635CE" w:rsidP="00356857">
      <w:pPr>
        <w:spacing w:after="0" w:line="240" w:lineRule="auto"/>
        <w:rPr>
          <w:rFonts w:ascii="Century Gothic" w:hAnsi="Century Gothic"/>
        </w:rPr>
      </w:pPr>
      <w:r w:rsidRPr="00356857">
        <w:rPr>
          <w:rFonts w:ascii="Century Gothic" w:hAnsi="Century Gothic"/>
          <w:b/>
        </w:rPr>
        <w:t>Exemple</w:t>
      </w:r>
      <w:r w:rsidRPr="00356857">
        <w:rPr>
          <w:rFonts w:ascii="Century Gothic" w:hAnsi="Century Gothic"/>
        </w:rPr>
        <w:t> : Mot à apprendre GRAND</w:t>
      </w:r>
    </w:p>
    <w:p w:rsidR="003635CE" w:rsidRPr="00356857" w:rsidRDefault="003635CE" w:rsidP="00356857">
      <w:pPr>
        <w:spacing w:after="0" w:line="240" w:lineRule="auto"/>
        <w:rPr>
          <w:rFonts w:ascii="Century Gothic" w:hAnsi="Century Gothic"/>
        </w:rPr>
      </w:pPr>
      <w:r w:rsidRPr="00356857">
        <w:rPr>
          <w:rFonts w:ascii="Century Gothic" w:hAnsi="Century Gothic"/>
          <w:u w:val="dotted"/>
        </w:rPr>
        <w:t>1/Epeler</w:t>
      </w:r>
      <w:r w:rsidRPr="00356857">
        <w:rPr>
          <w:rFonts w:ascii="Century Gothic" w:hAnsi="Century Gothic"/>
        </w:rPr>
        <w:t xml:space="preserve"> : G-R-A-N-D   </w:t>
      </w:r>
      <w:r w:rsidRPr="00356857">
        <w:rPr>
          <w:rFonts w:ascii="Century Gothic" w:hAnsi="Century Gothic"/>
          <w:u w:val="dotted"/>
        </w:rPr>
        <w:t>Dire les sons :</w:t>
      </w:r>
      <w:r w:rsidRPr="00356857">
        <w:rPr>
          <w:rFonts w:ascii="Century Gothic" w:hAnsi="Century Gothic"/>
        </w:rPr>
        <w:t xml:space="preserve"> [g</w:t>
      </w:r>
      <w:proofErr w:type="gramStart"/>
      <w:r w:rsidRPr="00356857">
        <w:rPr>
          <w:rFonts w:ascii="Century Gothic" w:hAnsi="Century Gothic"/>
        </w:rPr>
        <w:t>][</w:t>
      </w:r>
      <w:proofErr w:type="gramEnd"/>
      <w:r w:rsidRPr="00356857">
        <w:rPr>
          <w:rFonts w:ascii="Century Gothic" w:hAnsi="Century Gothic"/>
        </w:rPr>
        <w:t>r][an]</w:t>
      </w:r>
    </w:p>
    <w:p w:rsidR="003635CE" w:rsidRPr="00356857" w:rsidRDefault="003635CE" w:rsidP="00356857">
      <w:pPr>
        <w:spacing w:after="0" w:line="240" w:lineRule="auto"/>
        <w:rPr>
          <w:rFonts w:ascii="Century Gothic" w:hAnsi="Century Gothic"/>
          <w:u w:val="dotted"/>
        </w:rPr>
      </w:pPr>
      <w:r w:rsidRPr="00356857">
        <w:rPr>
          <w:rFonts w:ascii="Century Gothic" w:hAnsi="Century Gothic"/>
          <w:u w:val="dotted"/>
        </w:rPr>
        <w:t>2/Nature grammaticale</w:t>
      </w:r>
      <w:r w:rsidRPr="00356857">
        <w:rPr>
          <w:rFonts w:ascii="Century Gothic" w:hAnsi="Century Gothic"/>
        </w:rPr>
        <w:t> : adjectif</w:t>
      </w:r>
      <w:r w:rsidRPr="00356857">
        <w:rPr>
          <w:rFonts w:ascii="Century Gothic" w:hAnsi="Century Gothic"/>
          <w:u w:val="dotted"/>
        </w:rPr>
        <w:t xml:space="preserve"> </w:t>
      </w:r>
    </w:p>
    <w:p w:rsidR="003635CE" w:rsidRPr="00356857" w:rsidRDefault="003635CE" w:rsidP="00356857">
      <w:pPr>
        <w:spacing w:after="0" w:line="240" w:lineRule="auto"/>
        <w:rPr>
          <w:rFonts w:ascii="Century Gothic" w:hAnsi="Century Gothic"/>
        </w:rPr>
      </w:pPr>
      <w:r w:rsidRPr="00356857">
        <w:rPr>
          <w:rFonts w:ascii="Century Gothic" w:hAnsi="Century Gothic"/>
          <w:u w:val="dotted"/>
        </w:rPr>
        <w:t>3/Pluriel/féminin</w:t>
      </w:r>
      <w:r w:rsidRPr="00356857">
        <w:rPr>
          <w:rFonts w:ascii="Century Gothic" w:hAnsi="Century Gothic"/>
        </w:rPr>
        <w:t xml:space="preserve"> : grands, grande, grandes </w:t>
      </w:r>
    </w:p>
    <w:p w:rsidR="003635CE" w:rsidRPr="00356857" w:rsidRDefault="003635CE" w:rsidP="00356857">
      <w:pPr>
        <w:spacing w:after="0" w:line="240" w:lineRule="auto"/>
        <w:rPr>
          <w:rFonts w:ascii="Century Gothic" w:hAnsi="Century Gothic"/>
        </w:rPr>
      </w:pPr>
      <w:r w:rsidRPr="00356857">
        <w:rPr>
          <w:rFonts w:ascii="Century Gothic" w:hAnsi="Century Gothic"/>
          <w:u w:val="dotted"/>
        </w:rPr>
        <w:t xml:space="preserve">4/Mot de la famille à écrire </w:t>
      </w:r>
      <w:r w:rsidRPr="00356857">
        <w:rPr>
          <w:rFonts w:ascii="Century Gothic" w:hAnsi="Century Gothic"/>
        </w:rPr>
        <w:t>agrandir, grandir, agrandissement. Synonyme : immense, gigantesque</w:t>
      </w:r>
    </w:p>
    <w:p w:rsidR="003635CE" w:rsidRPr="00356857" w:rsidRDefault="003635CE" w:rsidP="00356857">
      <w:pPr>
        <w:spacing w:after="0" w:line="240" w:lineRule="auto"/>
        <w:rPr>
          <w:rFonts w:ascii="Century Gothic" w:hAnsi="Century Gothic"/>
        </w:rPr>
      </w:pPr>
      <w:r w:rsidRPr="00356857">
        <w:rPr>
          <w:rFonts w:ascii="Century Gothic" w:hAnsi="Century Gothic"/>
          <w:u w:val="dotted"/>
        </w:rPr>
        <w:t>5/Phrase d’exemple à dicter à votre enfant :</w:t>
      </w:r>
      <w:r w:rsidRPr="00356857">
        <w:rPr>
          <w:rFonts w:ascii="Century Gothic" w:hAnsi="Century Gothic"/>
        </w:rPr>
        <w:t xml:space="preserve"> Ces immeubles sont grands.  </w:t>
      </w:r>
    </w:p>
    <w:p w:rsidR="003635CE" w:rsidRPr="00E66355" w:rsidRDefault="003635CE" w:rsidP="003635CE">
      <w:pPr>
        <w:spacing w:after="0" w:line="240" w:lineRule="auto"/>
        <w:ind w:firstLine="708"/>
        <w:rPr>
          <w:rFonts w:cstheme="minorHAnsi"/>
          <w:b/>
          <w:color w:val="FF0000"/>
          <w:sz w:val="24"/>
          <w:u w:val="double"/>
        </w:rPr>
      </w:pPr>
    </w:p>
    <w:p w:rsidR="00E66355" w:rsidRPr="00356857" w:rsidRDefault="00356857" w:rsidP="00356857">
      <w:pPr>
        <w:tabs>
          <w:tab w:val="left" w:pos="1344"/>
        </w:tabs>
        <w:spacing w:after="0" w:line="240" w:lineRule="auto"/>
        <w:rPr>
          <w:rFonts w:cstheme="minorHAnsi"/>
          <w:b/>
          <w:sz w:val="24"/>
          <w:u w:val="double"/>
        </w:rPr>
      </w:pPr>
      <w:r>
        <w:rPr>
          <w:rFonts w:cstheme="minorHAnsi"/>
          <w:sz w:val="24"/>
        </w:rPr>
        <w:tab/>
      </w:r>
      <w:r w:rsidRPr="00356857">
        <w:rPr>
          <w:rFonts w:cstheme="minorHAnsi"/>
          <w:b/>
          <w:sz w:val="24"/>
          <w:u w:val="double"/>
        </w:rPr>
        <w:t xml:space="preserve">Voici les 5 mots à travailler avec cette méthode </w:t>
      </w:r>
    </w:p>
    <w:p w:rsidR="00613A90" w:rsidRPr="003635CE" w:rsidRDefault="00613A90" w:rsidP="00613A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635CE">
        <w:rPr>
          <w:rFonts w:cstheme="minorHAnsi"/>
          <w:b/>
          <w:bCs/>
        </w:rPr>
        <w:t>ÉCHAPPER</w:t>
      </w:r>
    </w:p>
    <w:p w:rsidR="00613A90" w:rsidRPr="003635CE" w:rsidRDefault="00613A90" w:rsidP="00613A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635CE">
        <w:rPr>
          <w:rFonts w:cstheme="minorHAnsi"/>
          <w:b/>
          <w:bCs/>
        </w:rPr>
        <w:t>BOUT</w:t>
      </w:r>
    </w:p>
    <w:p w:rsidR="00613A90" w:rsidRPr="003635CE" w:rsidRDefault="00613A90" w:rsidP="00613A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635CE">
        <w:rPr>
          <w:rFonts w:cstheme="minorHAnsi"/>
          <w:b/>
          <w:bCs/>
        </w:rPr>
        <w:t>COMMANDE</w:t>
      </w:r>
    </w:p>
    <w:p w:rsidR="00613A90" w:rsidRPr="003635CE" w:rsidRDefault="00613A90" w:rsidP="00613A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635CE">
        <w:rPr>
          <w:rFonts w:cstheme="minorHAnsi"/>
          <w:b/>
          <w:bCs/>
        </w:rPr>
        <w:t>IMPERMÉABLE</w:t>
      </w:r>
    </w:p>
    <w:p w:rsidR="00613A90" w:rsidRPr="003635CE" w:rsidRDefault="00613A90" w:rsidP="00613A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635CE">
        <w:rPr>
          <w:rFonts w:cstheme="minorHAnsi"/>
          <w:b/>
          <w:bCs/>
        </w:rPr>
        <w:t>MOURIR</w:t>
      </w:r>
    </w:p>
    <w:p w:rsidR="00613A90" w:rsidRDefault="00613A90" w:rsidP="00E66355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</w:rPr>
      </w:pPr>
    </w:p>
    <w:p w:rsidR="00356857" w:rsidRDefault="00356857" w:rsidP="00E66355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</w:rPr>
      </w:pPr>
    </w:p>
    <w:p w:rsidR="00356857" w:rsidRPr="00356857" w:rsidRDefault="00356857" w:rsidP="00356857">
      <w:pPr>
        <w:autoSpaceDE w:val="0"/>
        <w:autoSpaceDN w:val="0"/>
        <w:adjustRightInd w:val="0"/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  <w:r w:rsidRPr="00356857">
        <w:rPr>
          <w:rFonts w:eastAsia="SimplonBPRegular" w:cstheme="minorHAnsi"/>
          <w:b/>
          <w:color w:val="FF0000"/>
          <w:u w:val="double"/>
        </w:rPr>
        <w:t xml:space="preserve">MATHS </w:t>
      </w:r>
    </w:p>
    <w:p w:rsidR="00356857" w:rsidRDefault="00356857" w:rsidP="00E66355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</w:rPr>
      </w:pPr>
      <w:r>
        <w:rPr>
          <w:rFonts w:eastAsia="SimplonBPRegular" w:cstheme="minorHAnsi"/>
          <w:noProof/>
        </w:rPr>
        <w:lastRenderedPageBreak/>
        <w:drawing>
          <wp:inline distT="0" distB="0" distL="0" distR="0">
            <wp:extent cx="5776625" cy="4838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426" cy="484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57" w:rsidRDefault="00356857" w:rsidP="00E66355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</w:rPr>
      </w:pPr>
    </w:p>
    <w:p w:rsidR="00E66355" w:rsidRPr="007C4FE0" w:rsidRDefault="00356857" w:rsidP="00E66355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</w:rPr>
      </w:pPr>
      <w:r>
        <w:rPr>
          <w:rFonts w:eastAsia="SimplonBPRegular" w:cstheme="minorHAnsi"/>
          <w:noProof/>
        </w:rPr>
        <w:drawing>
          <wp:inline distT="0" distB="0" distL="0" distR="0">
            <wp:extent cx="5204460" cy="4761527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593" cy="476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355" w:rsidRPr="007C4FE0" w:rsidSect="00BE7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altName w:val="French Script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plonBP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1AB"/>
    <w:multiLevelType w:val="hybridMultilevel"/>
    <w:tmpl w:val="4C4673B2"/>
    <w:lvl w:ilvl="0" w:tplc="DF5444A6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B3F61"/>
    <w:multiLevelType w:val="multilevel"/>
    <w:tmpl w:val="4D08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A7378"/>
    <w:multiLevelType w:val="hybridMultilevel"/>
    <w:tmpl w:val="0D142910"/>
    <w:lvl w:ilvl="0" w:tplc="8DC2C83C">
      <w:start w:val="1"/>
      <w:numFmt w:val="decimal"/>
      <w:lvlText w:val="%1)"/>
      <w:lvlJc w:val="left"/>
      <w:pPr>
        <w:ind w:left="1080" w:hanging="720"/>
      </w:pPr>
      <w:rPr>
        <w:rFonts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0AE4"/>
    <w:multiLevelType w:val="hybridMultilevel"/>
    <w:tmpl w:val="5B9284AA"/>
    <w:lvl w:ilvl="0" w:tplc="55C6F8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0D2AE8"/>
    <w:multiLevelType w:val="multilevel"/>
    <w:tmpl w:val="96B8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C19EE"/>
    <w:multiLevelType w:val="hybridMultilevel"/>
    <w:tmpl w:val="8962F3CE"/>
    <w:lvl w:ilvl="0" w:tplc="58A879E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64255"/>
    <w:multiLevelType w:val="hybridMultilevel"/>
    <w:tmpl w:val="67B8562E"/>
    <w:lvl w:ilvl="0" w:tplc="96BC1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3A33B2"/>
    <w:multiLevelType w:val="multilevel"/>
    <w:tmpl w:val="D99A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AB3DEB"/>
    <w:multiLevelType w:val="hybridMultilevel"/>
    <w:tmpl w:val="4CF606CC"/>
    <w:lvl w:ilvl="0" w:tplc="3EFCD9CA">
      <w:start w:val="1"/>
      <w:numFmt w:val="decimal"/>
      <w:pStyle w:val="Question-Nombre"/>
      <w:lvlText w:val="%1."/>
      <w:lvlJc w:val="left"/>
      <w:pPr>
        <w:tabs>
          <w:tab w:val="num" w:pos="123"/>
        </w:tabs>
        <w:ind w:left="259" w:hanging="79"/>
      </w:pPr>
      <w:rPr>
        <w:rFonts w:ascii="Arial Black" w:hAnsi="Arial Black" w:hint="default"/>
        <w:b w:val="0"/>
        <w:i w:val="0"/>
        <w:color w:val="333333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427A7748"/>
    <w:multiLevelType w:val="hybridMultilevel"/>
    <w:tmpl w:val="4F76E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F6A32"/>
    <w:multiLevelType w:val="hybridMultilevel"/>
    <w:tmpl w:val="1CC069A6"/>
    <w:lvl w:ilvl="0" w:tplc="16B43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D94E89"/>
    <w:multiLevelType w:val="hybridMultilevel"/>
    <w:tmpl w:val="1D36F2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E1CF2"/>
    <w:multiLevelType w:val="hybridMultilevel"/>
    <w:tmpl w:val="35E268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25523"/>
    <w:multiLevelType w:val="hybridMultilevel"/>
    <w:tmpl w:val="0B423F84"/>
    <w:lvl w:ilvl="0" w:tplc="2D1C0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371198"/>
    <w:multiLevelType w:val="hybridMultilevel"/>
    <w:tmpl w:val="513E4982"/>
    <w:lvl w:ilvl="0" w:tplc="6AB8A2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A31CA0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C5C09"/>
    <w:multiLevelType w:val="hybridMultilevel"/>
    <w:tmpl w:val="8C5066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B463A"/>
    <w:multiLevelType w:val="multilevel"/>
    <w:tmpl w:val="DAF6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431940"/>
    <w:multiLevelType w:val="hybridMultilevel"/>
    <w:tmpl w:val="C7DE43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0"/>
  </w:num>
  <w:num w:numId="6">
    <w:abstractNumId w:val="2"/>
  </w:num>
  <w:num w:numId="7">
    <w:abstractNumId w:val="18"/>
  </w:num>
  <w:num w:numId="8">
    <w:abstractNumId w:val="9"/>
  </w:num>
  <w:num w:numId="9">
    <w:abstractNumId w:val="15"/>
  </w:num>
  <w:num w:numId="10">
    <w:abstractNumId w:val="1"/>
  </w:num>
  <w:num w:numId="11">
    <w:abstractNumId w:val="17"/>
  </w:num>
  <w:num w:numId="12">
    <w:abstractNumId w:val="4"/>
  </w:num>
  <w:num w:numId="13">
    <w:abstractNumId w:val="7"/>
  </w:num>
  <w:num w:numId="14">
    <w:abstractNumId w:val="16"/>
  </w:num>
  <w:num w:numId="15">
    <w:abstractNumId w:val="13"/>
  </w:num>
  <w:num w:numId="16">
    <w:abstractNumId w:val="11"/>
  </w:num>
  <w:num w:numId="17">
    <w:abstractNumId w:val="10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66603"/>
    <w:rsid w:val="00026113"/>
    <w:rsid w:val="000550CB"/>
    <w:rsid w:val="00096ACD"/>
    <w:rsid w:val="000A0A87"/>
    <w:rsid w:val="000B7BAE"/>
    <w:rsid w:val="00107F6B"/>
    <w:rsid w:val="00124AED"/>
    <w:rsid w:val="00145ACE"/>
    <w:rsid w:val="00167359"/>
    <w:rsid w:val="001755A7"/>
    <w:rsid w:val="001769D7"/>
    <w:rsid w:val="001B3E72"/>
    <w:rsid w:val="001C64E0"/>
    <w:rsid w:val="002013E9"/>
    <w:rsid w:val="00235D0E"/>
    <w:rsid w:val="002567B1"/>
    <w:rsid w:val="00273603"/>
    <w:rsid w:val="00283AFE"/>
    <w:rsid w:val="002B63E9"/>
    <w:rsid w:val="00303D59"/>
    <w:rsid w:val="00325E9F"/>
    <w:rsid w:val="00356857"/>
    <w:rsid w:val="003635CE"/>
    <w:rsid w:val="003655E1"/>
    <w:rsid w:val="00381720"/>
    <w:rsid w:val="003969DC"/>
    <w:rsid w:val="003E3F32"/>
    <w:rsid w:val="003E73B4"/>
    <w:rsid w:val="003F2B0D"/>
    <w:rsid w:val="0043063D"/>
    <w:rsid w:val="004327E7"/>
    <w:rsid w:val="004902EF"/>
    <w:rsid w:val="004B617B"/>
    <w:rsid w:val="004C45AD"/>
    <w:rsid w:val="004D547C"/>
    <w:rsid w:val="004E3151"/>
    <w:rsid w:val="005017A6"/>
    <w:rsid w:val="00505064"/>
    <w:rsid w:val="005318EB"/>
    <w:rsid w:val="005326F5"/>
    <w:rsid w:val="00556E99"/>
    <w:rsid w:val="005660F1"/>
    <w:rsid w:val="00582A6B"/>
    <w:rsid w:val="0059450D"/>
    <w:rsid w:val="0059699F"/>
    <w:rsid w:val="005B5D63"/>
    <w:rsid w:val="005F4B53"/>
    <w:rsid w:val="00613A90"/>
    <w:rsid w:val="00663CEB"/>
    <w:rsid w:val="00664A47"/>
    <w:rsid w:val="00674816"/>
    <w:rsid w:val="0069128F"/>
    <w:rsid w:val="0071411C"/>
    <w:rsid w:val="00725716"/>
    <w:rsid w:val="00726DEE"/>
    <w:rsid w:val="00750BDF"/>
    <w:rsid w:val="0078478C"/>
    <w:rsid w:val="007854E0"/>
    <w:rsid w:val="007A0DAF"/>
    <w:rsid w:val="007A5161"/>
    <w:rsid w:val="007B1085"/>
    <w:rsid w:val="007C4FE0"/>
    <w:rsid w:val="007E0F85"/>
    <w:rsid w:val="007E75C7"/>
    <w:rsid w:val="007E7BCA"/>
    <w:rsid w:val="007F2AF4"/>
    <w:rsid w:val="008344EA"/>
    <w:rsid w:val="0089379C"/>
    <w:rsid w:val="008938CF"/>
    <w:rsid w:val="008A037F"/>
    <w:rsid w:val="008E35CA"/>
    <w:rsid w:val="008F3BF8"/>
    <w:rsid w:val="009102FA"/>
    <w:rsid w:val="009442D6"/>
    <w:rsid w:val="00957031"/>
    <w:rsid w:val="009914FE"/>
    <w:rsid w:val="009D75EC"/>
    <w:rsid w:val="00A0653E"/>
    <w:rsid w:val="00A23964"/>
    <w:rsid w:val="00A40F11"/>
    <w:rsid w:val="00A74666"/>
    <w:rsid w:val="00AB65B3"/>
    <w:rsid w:val="00AD0A7B"/>
    <w:rsid w:val="00B1676D"/>
    <w:rsid w:val="00B16D2F"/>
    <w:rsid w:val="00B3276D"/>
    <w:rsid w:val="00B73CCD"/>
    <w:rsid w:val="00B803FB"/>
    <w:rsid w:val="00BB4719"/>
    <w:rsid w:val="00BC49AC"/>
    <w:rsid w:val="00BE788C"/>
    <w:rsid w:val="00C054FC"/>
    <w:rsid w:val="00C22B83"/>
    <w:rsid w:val="00C31D20"/>
    <w:rsid w:val="00C74EC3"/>
    <w:rsid w:val="00CD6AB2"/>
    <w:rsid w:val="00CF1160"/>
    <w:rsid w:val="00CF54AD"/>
    <w:rsid w:val="00D037C8"/>
    <w:rsid w:val="00D122DB"/>
    <w:rsid w:val="00D17A34"/>
    <w:rsid w:val="00D349D2"/>
    <w:rsid w:val="00D4634C"/>
    <w:rsid w:val="00D46EF4"/>
    <w:rsid w:val="00D703A9"/>
    <w:rsid w:val="00DB54B6"/>
    <w:rsid w:val="00DC2087"/>
    <w:rsid w:val="00DD440C"/>
    <w:rsid w:val="00E03B81"/>
    <w:rsid w:val="00E27522"/>
    <w:rsid w:val="00E35848"/>
    <w:rsid w:val="00E5536F"/>
    <w:rsid w:val="00E66355"/>
    <w:rsid w:val="00E66603"/>
    <w:rsid w:val="00E722F0"/>
    <w:rsid w:val="00E80BD0"/>
    <w:rsid w:val="00EA075A"/>
    <w:rsid w:val="00EB0F90"/>
    <w:rsid w:val="00EC6FC2"/>
    <w:rsid w:val="00EC758C"/>
    <w:rsid w:val="00EE6FCA"/>
    <w:rsid w:val="00EF52C6"/>
    <w:rsid w:val="00EF5BCE"/>
    <w:rsid w:val="00F04F80"/>
    <w:rsid w:val="00F1419F"/>
    <w:rsid w:val="00F61744"/>
    <w:rsid w:val="00F6426D"/>
    <w:rsid w:val="00FB7F94"/>
    <w:rsid w:val="00FD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F85"/>
  </w:style>
  <w:style w:type="paragraph" w:styleId="Titre1">
    <w:name w:val="heading 1"/>
    <w:basedOn w:val="Normal"/>
    <w:next w:val="Normal"/>
    <w:link w:val="Titre1Car"/>
    <w:qFormat/>
    <w:rsid w:val="00663CEB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66603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5536F"/>
    <w:pPr>
      <w:ind w:left="720"/>
      <w:contextualSpacing/>
    </w:pPr>
  </w:style>
  <w:style w:type="paragraph" w:customStyle="1" w:styleId="conduite">
    <w:name w:val="conduite"/>
    <w:basedOn w:val="Normal"/>
    <w:link w:val="conduiteCar"/>
    <w:rsid w:val="00E5536F"/>
    <w:pPr>
      <w:tabs>
        <w:tab w:val="left" w:pos="0"/>
        <w:tab w:val="right" w:leader="dot" w:pos="10260"/>
      </w:tabs>
      <w:suppressAutoHyphens/>
      <w:spacing w:before="120" w:after="0"/>
      <w:ind w:right="-11"/>
    </w:pPr>
    <w:rPr>
      <w:rFonts w:ascii="Arial" w:eastAsia="Calibri" w:hAnsi="Arial" w:cs="Times New Roman"/>
      <w:color w:val="005587"/>
      <w:sz w:val="24"/>
      <w:szCs w:val="24"/>
      <w:lang w:eastAsia="en-US"/>
    </w:rPr>
  </w:style>
  <w:style w:type="paragraph" w:customStyle="1" w:styleId="Normal-liste">
    <w:name w:val="Normal-liste"/>
    <w:basedOn w:val="Normal"/>
    <w:link w:val="Normal-listeCar"/>
    <w:autoRedefine/>
    <w:rsid w:val="00E5536F"/>
    <w:pPr>
      <w:tabs>
        <w:tab w:val="num" w:pos="360"/>
        <w:tab w:val="left" w:pos="1680"/>
      </w:tabs>
      <w:suppressAutoHyphens/>
      <w:spacing w:before="120" w:after="120"/>
      <w:ind w:left="360" w:hanging="360"/>
    </w:pPr>
    <w:rPr>
      <w:rFonts w:ascii="French Script MT" w:eastAsia="Calibri" w:hAnsi="French Script MT" w:cs="Times New Roman"/>
      <w:b/>
      <w:color w:val="005587"/>
      <w:sz w:val="44"/>
      <w:szCs w:val="44"/>
      <w:lang w:eastAsia="en-US"/>
    </w:rPr>
  </w:style>
  <w:style w:type="character" w:customStyle="1" w:styleId="Normal-listeCar">
    <w:name w:val="Normal-liste Car"/>
    <w:link w:val="Normal-liste"/>
    <w:rsid w:val="00E5536F"/>
    <w:rPr>
      <w:rFonts w:ascii="French Script MT" w:eastAsia="Calibri" w:hAnsi="French Script MT" w:cs="Times New Roman"/>
      <w:b/>
      <w:color w:val="005587"/>
      <w:sz w:val="44"/>
      <w:szCs w:val="44"/>
      <w:lang w:eastAsia="en-US"/>
    </w:rPr>
  </w:style>
  <w:style w:type="character" w:customStyle="1" w:styleId="conduiteCar">
    <w:name w:val="conduite Car"/>
    <w:link w:val="conduite"/>
    <w:rsid w:val="00E5536F"/>
    <w:rPr>
      <w:rFonts w:ascii="Arial" w:eastAsia="Calibri" w:hAnsi="Arial" w:cs="Times New Roman"/>
      <w:color w:val="005587"/>
      <w:sz w:val="24"/>
      <w:szCs w:val="24"/>
      <w:lang w:eastAsia="en-US"/>
    </w:rPr>
  </w:style>
  <w:style w:type="paragraph" w:customStyle="1" w:styleId="Question-Nombre">
    <w:name w:val="Question - Nombre"/>
    <w:basedOn w:val="Normal"/>
    <w:rsid w:val="00E5536F"/>
    <w:pPr>
      <w:keepNext/>
      <w:numPr>
        <w:numId w:val="2"/>
      </w:numPr>
      <w:tabs>
        <w:tab w:val="clear" w:pos="123"/>
        <w:tab w:val="num" w:pos="0"/>
        <w:tab w:val="left" w:pos="540"/>
      </w:tabs>
      <w:suppressAutoHyphens/>
      <w:spacing w:before="400" w:after="360"/>
      <w:ind w:left="0" w:firstLine="0"/>
      <w:outlineLvl w:val="2"/>
    </w:pPr>
    <w:rPr>
      <w:rFonts w:ascii="Helvetica" w:eastAsia="Calibri" w:hAnsi="Helvetica" w:cs="Arial"/>
      <w:b/>
      <w:bCs/>
      <w:color w:val="005587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3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58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E35848"/>
    <w:rPr>
      <w:color w:val="808080"/>
    </w:rPr>
  </w:style>
  <w:style w:type="character" w:customStyle="1" w:styleId="textecliquable">
    <w:name w:val="textecliquable"/>
    <w:basedOn w:val="Policepardfaut"/>
    <w:rsid w:val="00F6426D"/>
  </w:style>
  <w:style w:type="character" w:customStyle="1" w:styleId="Titre1Car">
    <w:name w:val="Titre 1 Car"/>
    <w:basedOn w:val="Policepardfaut"/>
    <w:link w:val="Titre1"/>
    <w:rsid w:val="00663CEB"/>
    <w:rPr>
      <w:rFonts w:ascii="Century Gothic" w:eastAsia="Times New Roman" w:hAnsi="Century Gothic" w:cs="Times New Roman"/>
      <w:sz w:val="24"/>
      <w:szCs w:val="20"/>
    </w:rPr>
  </w:style>
  <w:style w:type="paragraph" w:styleId="NormalWeb">
    <w:name w:val="Normal (Web)"/>
    <w:basedOn w:val="Normal"/>
    <w:semiHidden/>
    <w:rsid w:val="00663C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Corpsdetexte">
    <w:name w:val="Body Text"/>
    <w:basedOn w:val="Normal"/>
    <w:link w:val="CorpsdetexteCar"/>
    <w:semiHidden/>
    <w:rsid w:val="00BC49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BC49AC"/>
    <w:rPr>
      <w:rFonts w:ascii="Times New Roman" w:eastAsia="Times New Roman" w:hAnsi="Times New Roman" w:cs="Times New Roman"/>
      <w:sz w:val="24"/>
      <w:szCs w:val="20"/>
    </w:rPr>
  </w:style>
  <w:style w:type="character" w:customStyle="1" w:styleId="ff13">
    <w:name w:val="ff13"/>
    <w:basedOn w:val="Policepardfaut"/>
    <w:rsid w:val="00A40F11"/>
  </w:style>
  <w:style w:type="character" w:customStyle="1" w:styleId="fff">
    <w:name w:val="fff"/>
    <w:basedOn w:val="Policepardfaut"/>
    <w:rsid w:val="00A40F11"/>
  </w:style>
  <w:style w:type="character" w:customStyle="1" w:styleId="ff14">
    <w:name w:val="ff14"/>
    <w:basedOn w:val="Policepardfaut"/>
    <w:rsid w:val="00A40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42</cp:revision>
  <cp:lastPrinted>2020-03-19T13:36:00Z</cp:lastPrinted>
  <dcterms:created xsi:type="dcterms:W3CDTF">2020-03-17T10:21:00Z</dcterms:created>
  <dcterms:modified xsi:type="dcterms:W3CDTF">2020-06-01T14:00:00Z</dcterms:modified>
</cp:coreProperties>
</file>