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7" w:rsidRDefault="00222BD8">
      <w:r>
        <w:t xml:space="preserve">PLAN DE TRAVAIL </w:t>
      </w:r>
      <w:r w:rsidR="004418E8">
        <w:t>CE2</w:t>
      </w:r>
    </w:p>
    <w:p w:rsidR="004418E8" w:rsidRDefault="00473288" w:rsidP="000E7B04">
      <w:pPr>
        <w:shd w:val="clear" w:color="auto" w:fill="FFFFFF" w:themeFill="background1"/>
        <w:jc w:val="center"/>
        <w:rPr>
          <w:rFonts w:ascii="Arial Black" w:hAnsi="Arial Black"/>
        </w:rPr>
      </w:pPr>
      <w:r>
        <w:rPr>
          <w:rFonts w:ascii="Arial Black" w:hAnsi="Arial Black"/>
        </w:rPr>
        <w:t>100ème jour !!! </w:t>
      </w:r>
      <w:proofErr w:type="gramStart"/>
      <w:r>
        <w:rPr>
          <w:rFonts w:ascii="Arial Black" w:hAnsi="Arial Black"/>
        </w:rPr>
        <w:t>:LUNDI</w:t>
      </w:r>
      <w:proofErr w:type="gramEnd"/>
      <w:r>
        <w:rPr>
          <w:rFonts w:ascii="Arial Black" w:hAnsi="Arial Black"/>
        </w:rPr>
        <w:t xml:space="preserve"> 6 avril </w:t>
      </w:r>
    </w:p>
    <w:p w:rsidR="00473288" w:rsidRDefault="00473288" w:rsidP="000E7B04">
      <w:pPr>
        <w:shd w:val="clear" w:color="auto" w:fill="FFFFFF" w:themeFill="background1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Aujourd’hui journée particulière ! </w:t>
      </w:r>
      <w:r w:rsidR="004F7760">
        <w:rPr>
          <w:rFonts w:ascii="Arial Black" w:hAnsi="Arial Black"/>
        </w:rPr>
        <w:t>N</w:t>
      </w:r>
      <w:r>
        <w:rPr>
          <w:rFonts w:ascii="Arial Black" w:hAnsi="Arial Black"/>
        </w:rPr>
        <w:t>ormalement à l’école, on fête le 100</w:t>
      </w:r>
      <w:r w:rsidRPr="00473288">
        <w:rPr>
          <w:rFonts w:ascii="Arial Black" w:hAnsi="Arial Black"/>
          <w:vertAlign w:val="superscript"/>
        </w:rPr>
        <w:t>ème</w:t>
      </w:r>
      <w:r>
        <w:rPr>
          <w:rFonts w:ascii="Arial Black" w:hAnsi="Arial Black"/>
        </w:rPr>
        <w:t xml:space="preserve"> jour, alors on </w:t>
      </w:r>
      <w:r w:rsidR="004F7760">
        <w:rPr>
          <w:rFonts w:ascii="Arial Black" w:hAnsi="Arial Black"/>
        </w:rPr>
        <w:t>va aussi en profiter</w:t>
      </w:r>
      <w:r>
        <w:rPr>
          <w:rFonts w:ascii="Arial Black" w:hAnsi="Arial Black"/>
        </w:rPr>
        <w:t xml:space="preserve">! </w:t>
      </w:r>
    </w:p>
    <w:p w:rsidR="00473288" w:rsidRPr="00473288" w:rsidRDefault="00473288" w:rsidP="000E7B04">
      <w:pPr>
        <w:shd w:val="clear" w:color="auto" w:fill="FFFFFF" w:themeFill="background1"/>
        <w:jc w:val="center"/>
        <w:rPr>
          <w:rFonts w:ascii="MS Gothic" w:eastAsia="MS Gothic" w:hAnsi="MS Gothic" w:cs="MS Gothic"/>
        </w:rPr>
      </w:pPr>
      <w:r>
        <w:rPr>
          <w:rFonts w:ascii="Arial Black" w:hAnsi="Arial Black"/>
        </w:rPr>
        <w:t xml:space="preserve">10 défis à réaliser ! </w:t>
      </w:r>
    </w:p>
    <w:tbl>
      <w:tblPr>
        <w:tblStyle w:val="Grilledutableau"/>
        <w:tblW w:w="5000" w:type="pct"/>
        <w:tblLook w:val="04A0"/>
      </w:tblPr>
      <w:tblGrid>
        <w:gridCol w:w="1239"/>
        <w:gridCol w:w="2280"/>
        <w:gridCol w:w="12095"/>
      </w:tblGrid>
      <w:tr w:rsidR="004F695C" w:rsidTr="004F695C">
        <w:tc>
          <w:tcPr>
            <w:tcW w:w="397" w:type="pct"/>
            <w:vAlign w:val="center"/>
          </w:tcPr>
          <w:p w:rsidR="004F695C" w:rsidRPr="00CC4A29" w:rsidRDefault="004F695C" w:rsidP="00CC4A29">
            <w:pPr>
              <w:jc w:val="center"/>
              <w:rPr>
                <w:b/>
                <w:sz w:val="18"/>
              </w:rPr>
            </w:pPr>
            <w:r w:rsidRPr="008D3D33">
              <w:rPr>
                <w:b/>
                <w:sz w:val="16"/>
              </w:rPr>
              <w:t>Ordre proposé</w:t>
            </w:r>
          </w:p>
        </w:tc>
        <w:tc>
          <w:tcPr>
            <w:tcW w:w="730" w:type="pct"/>
          </w:tcPr>
          <w:p w:rsidR="004F695C" w:rsidRPr="00106F1E" w:rsidRDefault="004F695C" w:rsidP="00106F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6F1E">
              <w:rPr>
                <w:rFonts w:ascii="Century Gothic" w:hAnsi="Century Gothic"/>
                <w:b/>
                <w:sz w:val="20"/>
              </w:rPr>
              <w:t>Matières</w:t>
            </w:r>
          </w:p>
        </w:tc>
        <w:tc>
          <w:tcPr>
            <w:tcW w:w="3873" w:type="pct"/>
          </w:tcPr>
          <w:p w:rsidR="004F695C" w:rsidRPr="00CC4A29" w:rsidRDefault="004F695C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consignes</w:t>
            </w:r>
          </w:p>
        </w:tc>
      </w:tr>
      <w:tr w:rsidR="004F695C" w:rsidTr="004F695C">
        <w:tc>
          <w:tcPr>
            <w:tcW w:w="397" w:type="pct"/>
            <w:vAlign w:val="center"/>
          </w:tcPr>
          <w:p w:rsidR="004F695C" w:rsidRPr="00CC4A29" w:rsidRDefault="004F695C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Défi </w:t>
            </w:r>
            <w:r w:rsidRPr="00CC4A29">
              <w:rPr>
                <w:sz w:val="28"/>
              </w:rPr>
              <w:t>1</w:t>
            </w:r>
          </w:p>
        </w:tc>
        <w:tc>
          <w:tcPr>
            <w:tcW w:w="730" w:type="pct"/>
          </w:tcPr>
          <w:p w:rsidR="004F695C" w:rsidRDefault="004F695C" w:rsidP="00960CC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Musique </w:t>
            </w:r>
          </w:p>
        </w:tc>
        <w:tc>
          <w:tcPr>
            <w:tcW w:w="3873" w:type="pct"/>
          </w:tcPr>
          <w:p w:rsidR="004F695C" w:rsidRDefault="004F695C" w:rsidP="00960CC2">
            <w:r>
              <w:t xml:space="preserve">Faire le rythme et chanter la </w:t>
            </w:r>
            <w:proofErr w:type="gramStart"/>
            <w:r>
              <w:t>chanson(</w:t>
            </w:r>
            <w:proofErr w:type="gramEnd"/>
            <w:r>
              <w:t xml:space="preserve">voir site de l’école : </w:t>
            </w:r>
            <w:hyperlink r:id="rId5" w:history="1">
              <w:r>
                <w:rPr>
                  <w:rStyle w:val="Lienhypertexte"/>
                </w:rPr>
                <w:t>http://ec-marigny-les-usages.tice.ac-orleans-tours.fr/eva/spip.php?article974</w:t>
              </w:r>
            </w:hyperlink>
            <w:r>
              <w:t>) à 10h par sa fenêtre, quel concerto dans Marigny !!</w:t>
            </w:r>
          </w:p>
        </w:tc>
      </w:tr>
      <w:tr w:rsidR="004F695C" w:rsidTr="004F695C">
        <w:tc>
          <w:tcPr>
            <w:tcW w:w="397" w:type="pct"/>
            <w:vAlign w:val="center"/>
          </w:tcPr>
          <w:p w:rsidR="004F695C" w:rsidRPr="00CC4A29" w:rsidRDefault="004F695C" w:rsidP="004732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Défi 2</w:t>
            </w:r>
          </w:p>
        </w:tc>
        <w:tc>
          <w:tcPr>
            <w:tcW w:w="730" w:type="pct"/>
          </w:tcPr>
          <w:p w:rsidR="004F695C" w:rsidRPr="00106F1E" w:rsidRDefault="004F695C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Maths</w:t>
            </w:r>
          </w:p>
        </w:tc>
        <w:tc>
          <w:tcPr>
            <w:tcW w:w="3873" w:type="pct"/>
          </w:tcPr>
          <w:p w:rsidR="004F695C" w:rsidRDefault="004F695C" w:rsidP="004F7760">
            <w:r>
              <w:t xml:space="preserve">Faire les 10 calculs en les posant 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3888"/>
              <w:gridCol w:w="3888"/>
            </w:tblGrid>
            <w:tr w:rsidR="004F695C" w:rsidTr="004F7760">
              <w:tc>
                <w:tcPr>
                  <w:tcW w:w="3888" w:type="dxa"/>
                </w:tcPr>
                <w:p w:rsidR="004F695C" w:rsidRDefault="004F695C" w:rsidP="004F7760">
                  <w:r>
                    <w:t>145+56=</w:t>
                  </w:r>
                </w:p>
                <w:p w:rsidR="004F695C" w:rsidRDefault="004F695C" w:rsidP="004F7760">
                  <w:r>
                    <w:t>589+457+975=</w:t>
                  </w:r>
                </w:p>
                <w:p w:rsidR="004F695C" w:rsidRDefault="004F695C" w:rsidP="004F7760">
                  <w:r>
                    <w:t>2 941-386=</w:t>
                  </w:r>
                </w:p>
                <w:p w:rsidR="004F695C" w:rsidRDefault="004F695C" w:rsidP="004F7760">
                  <w:r>
                    <w:t>6 0475-2 631=</w:t>
                  </w:r>
                </w:p>
                <w:p w:rsidR="004F695C" w:rsidRDefault="004F695C" w:rsidP="004F7760">
                  <w:pPr>
                    <w:rPr>
                      <w:color w:val="00B050"/>
                    </w:rPr>
                  </w:pPr>
                  <w:r>
                    <w:t>8 147+2 649=</w:t>
                  </w:r>
                </w:p>
              </w:tc>
              <w:tc>
                <w:tcPr>
                  <w:tcW w:w="3888" w:type="dxa"/>
                </w:tcPr>
                <w:p w:rsidR="004F695C" w:rsidRPr="004F7760" w:rsidRDefault="004F695C" w:rsidP="004F7760">
                  <w:r w:rsidRPr="004F7760">
                    <w:t>57x3=</w:t>
                  </w:r>
                </w:p>
                <w:p w:rsidR="004F695C" w:rsidRPr="004F7760" w:rsidRDefault="004F695C" w:rsidP="004F7760">
                  <w:r w:rsidRPr="004F7760">
                    <w:t>215x6=</w:t>
                  </w:r>
                </w:p>
                <w:p w:rsidR="004F695C" w:rsidRPr="004F7760" w:rsidRDefault="004F695C" w:rsidP="004F7760">
                  <w:r w:rsidRPr="004F7760">
                    <w:t>4 582x4=</w:t>
                  </w:r>
                </w:p>
                <w:p w:rsidR="004F695C" w:rsidRPr="004F7760" w:rsidRDefault="00BA3D21" w:rsidP="004F7760">
                  <w:r>
                    <w:t xml:space="preserve">2 </w:t>
                  </w:r>
                  <w:r w:rsidR="004F695C" w:rsidRPr="004F7760">
                    <w:t>014-568=</w:t>
                  </w:r>
                </w:p>
                <w:p w:rsidR="004F695C" w:rsidRDefault="004F695C" w:rsidP="004F7760">
                  <w:pPr>
                    <w:rPr>
                      <w:color w:val="00B050"/>
                    </w:rPr>
                  </w:pPr>
                  <w:r w:rsidRPr="004F7760">
                    <w:t>3 008-1 589=</w:t>
                  </w:r>
                </w:p>
              </w:tc>
            </w:tr>
          </w:tbl>
          <w:p w:rsidR="004F695C" w:rsidRDefault="004F695C" w:rsidP="004F7760"/>
        </w:tc>
      </w:tr>
      <w:tr w:rsidR="004F695C" w:rsidTr="004F695C">
        <w:tc>
          <w:tcPr>
            <w:tcW w:w="397" w:type="pct"/>
            <w:vAlign w:val="center"/>
          </w:tcPr>
          <w:p w:rsidR="004F695C" w:rsidRPr="00CC4A29" w:rsidRDefault="004F695C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Défi </w:t>
            </w:r>
            <w:r w:rsidRPr="00CC4A29">
              <w:rPr>
                <w:sz w:val="28"/>
              </w:rPr>
              <w:t>3</w:t>
            </w:r>
          </w:p>
        </w:tc>
        <w:tc>
          <w:tcPr>
            <w:tcW w:w="730" w:type="pct"/>
          </w:tcPr>
          <w:p w:rsidR="004F695C" w:rsidRPr="00106F1E" w:rsidRDefault="004F695C" w:rsidP="00872C3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Anglais</w:t>
            </w:r>
          </w:p>
        </w:tc>
        <w:tc>
          <w:tcPr>
            <w:tcW w:w="3873" w:type="pct"/>
          </w:tcPr>
          <w:p w:rsidR="004F695C" w:rsidRPr="00007F24" w:rsidRDefault="004F695C" w:rsidP="00F317E6">
            <w:r>
              <w:t xml:space="preserve"> Ecrire 10 mots en anglais et leur traduction </w:t>
            </w:r>
          </w:p>
        </w:tc>
      </w:tr>
      <w:tr w:rsidR="004F695C" w:rsidTr="004F695C">
        <w:tc>
          <w:tcPr>
            <w:tcW w:w="397" w:type="pct"/>
            <w:vAlign w:val="center"/>
          </w:tcPr>
          <w:p w:rsidR="004F695C" w:rsidRDefault="004F695C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Défi 4</w:t>
            </w:r>
          </w:p>
        </w:tc>
        <w:tc>
          <w:tcPr>
            <w:tcW w:w="730" w:type="pct"/>
          </w:tcPr>
          <w:p w:rsidR="004F695C" w:rsidRPr="008D6413" w:rsidRDefault="004F695C" w:rsidP="000975A8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Français    </w:t>
            </w:r>
          </w:p>
        </w:tc>
        <w:tc>
          <w:tcPr>
            <w:tcW w:w="3873" w:type="pct"/>
          </w:tcPr>
          <w:p w:rsidR="004F695C" w:rsidRPr="008D6413" w:rsidRDefault="004F695C" w:rsidP="00D1433F">
            <w:r>
              <w:t>C</w:t>
            </w:r>
            <w:r w:rsidRPr="00F317E6">
              <w:t>hercher des expressions ou des proverbes avec le mot : cent, sans, sang ou s’en</w:t>
            </w:r>
          </w:p>
        </w:tc>
      </w:tr>
      <w:tr w:rsidR="004F695C" w:rsidTr="004F695C">
        <w:tc>
          <w:tcPr>
            <w:tcW w:w="397" w:type="pct"/>
            <w:vAlign w:val="center"/>
          </w:tcPr>
          <w:p w:rsidR="004F695C" w:rsidRPr="00CC4A29" w:rsidRDefault="004F695C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Défi 5</w:t>
            </w:r>
          </w:p>
        </w:tc>
        <w:tc>
          <w:tcPr>
            <w:tcW w:w="730" w:type="pct"/>
          </w:tcPr>
          <w:p w:rsidR="004F695C" w:rsidRPr="00AB6F48" w:rsidRDefault="004F695C" w:rsidP="00506BC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EPS</w:t>
            </w:r>
          </w:p>
        </w:tc>
        <w:tc>
          <w:tcPr>
            <w:tcW w:w="3873" w:type="pct"/>
          </w:tcPr>
          <w:p w:rsidR="004F695C" w:rsidRDefault="004F695C" w:rsidP="004F7760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E91419">
              <w:rPr>
                <w:rFonts w:asciiTheme="minorHAnsi" w:hAnsiTheme="minorHAnsi" w:cstheme="minorHAnsi"/>
                <w:sz w:val="22"/>
              </w:rPr>
              <w:t>Réaliser</w:t>
            </w:r>
            <w:r>
              <w:rPr>
                <w:rFonts w:asciiTheme="minorHAnsi" w:hAnsiTheme="minorHAnsi" w:cstheme="minorHAnsi"/>
                <w:sz w:val="22"/>
              </w:rPr>
              <w:t xml:space="preserve"> : </w:t>
            </w:r>
          </w:p>
          <w:p w:rsidR="004F695C" w:rsidRDefault="004F695C" w:rsidP="004F7760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</w:pPr>
            <w:r w:rsidRPr="00E91419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 xml:space="preserve">10 m pieds joints  </w:t>
            </w:r>
          </w:p>
          <w:p w:rsidR="004F695C" w:rsidRDefault="004F695C" w:rsidP="004F776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</w:pPr>
            <w:r w:rsidRPr="00E91419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 xml:space="preserve">+ 10 m cloche-pied gauche </w:t>
            </w:r>
          </w:p>
          <w:p w:rsidR="004F695C" w:rsidRDefault="004F695C" w:rsidP="004F776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</w:pPr>
            <w:r w:rsidRPr="00E91419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 xml:space="preserve">+ 10 m cloche-pied droit </w:t>
            </w:r>
          </w:p>
          <w:p w:rsidR="004F695C" w:rsidRDefault="004F695C" w:rsidP="004F776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</w:pPr>
            <w:r w:rsidRPr="00E91419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+ 10 pompes les m</w:t>
            </w:r>
            <w:r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 xml:space="preserve">ains posées contre un mur </w:t>
            </w:r>
          </w:p>
          <w:p w:rsidR="004F695C" w:rsidRDefault="004F695C" w:rsidP="004F776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+ 10 secondes</w:t>
            </w:r>
            <w:r w:rsidRPr="00E91419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 xml:space="preserve"> en position 'Superman' au sol  </w:t>
            </w:r>
            <w:r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(</w:t>
            </w:r>
            <w:r w:rsidRPr="00E91419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lever les jambes et les bras</w:t>
            </w:r>
            <w:r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 xml:space="preserve"> tendus) </w:t>
            </w:r>
          </w:p>
          <w:p w:rsidR="004F695C" w:rsidRDefault="004F695C" w:rsidP="004F776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+ compter 10 secondes</w:t>
            </w:r>
            <w:r w:rsidRPr="00E91419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 xml:space="preserve"> sur le pied gauch</w:t>
            </w:r>
            <w:r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e en fermant les yeux</w:t>
            </w:r>
          </w:p>
          <w:p w:rsidR="004F695C" w:rsidRDefault="004F695C" w:rsidP="004F776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+ compter 10 secondes</w:t>
            </w:r>
            <w:r w:rsidRPr="00E91419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 xml:space="preserve"> sur le pied droit en fermant les yeux </w:t>
            </w:r>
          </w:p>
          <w:p w:rsidR="004F695C" w:rsidRDefault="004F695C" w:rsidP="004F776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</w:pPr>
            <w:r w:rsidRPr="00E91419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+10 flexions sur place</w:t>
            </w:r>
          </w:p>
          <w:p w:rsidR="004F695C" w:rsidRDefault="004F695C" w:rsidP="004F776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</w:pPr>
            <w:r w:rsidRPr="00E91419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+</w:t>
            </w:r>
            <w:r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 xml:space="preserve">10 secondes </w:t>
            </w:r>
            <w:r w:rsidRPr="00E91419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 xml:space="preserve">en montant les genoux </w:t>
            </w:r>
          </w:p>
          <w:p w:rsidR="004F695C" w:rsidRDefault="004F695C" w:rsidP="004F776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</w:pPr>
            <w:r w:rsidRPr="00E91419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 xml:space="preserve">+ </w:t>
            </w:r>
            <w:r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 xml:space="preserve">faire 10 jongles avec un ballon de foot ou une raquette de tennis (de tennis de table) et une balle </w:t>
            </w:r>
          </w:p>
          <w:p w:rsidR="004F695C" w:rsidRPr="004F695C" w:rsidRDefault="004F695C" w:rsidP="004F695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+improviser une danse en écrivant le mot cent avec ses pieds ses bras ou les 2 !</w:t>
            </w:r>
          </w:p>
        </w:tc>
      </w:tr>
      <w:tr w:rsidR="004F695C" w:rsidTr="004F695C">
        <w:tc>
          <w:tcPr>
            <w:tcW w:w="397" w:type="pct"/>
            <w:vAlign w:val="center"/>
          </w:tcPr>
          <w:p w:rsidR="004F695C" w:rsidRDefault="004F695C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Défi 6</w:t>
            </w:r>
          </w:p>
        </w:tc>
        <w:tc>
          <w:tcPr>
            <w:tcW w:w="730" w:type="pct"/>
          </w:tcPr>
          <w:p w:rsidR="004F695C" w:rsidRPr="00106F1E" w:rsidRDefault="004F695C" w:rsidP="00960CC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3873" w:type="pct"/>
          </w:tcPr>
          <w:p w:rsidR="004F695C" w:rsidRDefault="004F695C" w:rsidP="00960CC2">
            <w:r>
              <w:t>Faire les 10 compléments à 100 :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5298"/>
              <w:gridCol w:w="5298"/>
            </w:tblGrid>
            <w:tr w:rsidR="004F695C" w:rsidTr="004F695C">
              <w:tc>
                <w:tcPr>
                  <w:tcW w:w="5298" w:type="dxa"/>
                </w:tcPr>
                <w:p w:rsidR="004F695C" w:rsidRDefault="004F695C" w:rsidP="004F695C">
                  <w:r>
                    <w:t>45 pour aller à 100</w:t>
                  </w:r>
                </w:p>
                <w:p w:rsidR="004F695C" w:rsidRDefault="004F695C" w:rsidP="004F695C">
                  <w:r>
                    <w:t>36</w:t>
                  </w:r>
                  <w:r>
                    <w:sym w:font="Wingdings" w:char="F0E0"/>
                  </w:r>
                  <w:r>
                    <w:t>100</w:t>
                  </w:r>
                </w:p>
                <w:p w:rsidR="004F695C" w:rsidRDefault="004F695C" w:rsidP="00960CC2">
                  <w:r>
                    <w:t>98</w:t>
                  </w:r>
                  <w:r>
                    <w:sym w:font="Wingdings" w:char="F0E0"/>
                  </w:r>
                  <w:r>
                    <w:t>100</w:t>
                  </w:r>
                </w:p>
                <w:p w:rsidR="004F695C" w:rsidRDefault="004F695C" w:rsidP="00960CC2">
                  <w:r>
                    <w:t>78</w:t>
                  </w:r>
                  <w:r>
                    <w:sym w:font="Wingdings" w:char="F0E0"/>
                  </w:r>
                  <w:r>
                    <w:t>100</w:t>
                  </w:r>
                </w:p>
                <w:p w:rsidR="004F695C" w:rsidRDefault="004F695C" w:rsidP="00960CC2">
                  <w:r>
                    <w:t>28</w:t>
                  </w:r>
                  <w:r>
                    <w:sym w:font="Wingdings" w:char="F0E0"/>
                  </w:r>
                  <w:r>
                    <w:t>100</w:t>
                  </w:r>
                </w:p>
              </w:tc>
              <w:tc>
                <w:tcPr>
                  <w:tcW w:w="5298" w:type="dxa"/>
                </w:tcPr>
                <w:p w:rsidR="004F695C" w:rsidRDefault="004F695C" w:rsidP="00960CC2">
                  <w:r>
                    <w:t>48</w:t>
                  </w:r>
                  <w:r>
                    <w:sym w:font="Wingdings" w:char="F0E0"/>
                  </w:r>
                  <w:r>
                    <w:t>100</w:t>
                  </w:r>
                </w:p>
                <w:p w:rsidR="004F695C" w:rsidRDefault="004F695C" w:rsidP="00960CC2">
                  <w:r>
                    <w:t>62</w:t>
                  </w:r>
                  <w:r>
                    <w:sym w:font="Wingdings" w:char="F0E0"/>
                  </w:r>
                  <w:r>
                    <w:t>100</w:t>
                  </w:r>
                </w:p>
                <w:p w:rsidR="004F695C" w:rsidRDefault="004F695C" w:rsidP="00960CC2">
                  <w:r>
                    <w:t>87</w:t>
                  </w:r>
                  <w:r>
                    <w:sym w:font="Wingdings" w:char="F0E0"/>
                  </w:r>
                  <w:r>
                    <w:t>100</w:t>
                  </w:r>
                </w:p>
                <w:p w:rsidR="004F695C" w:rsidRDefault="004F695C" w:rsidP="00960CC2">
                  <w:r>
                    <w:t>63</w:t>
                  </w:r>
                  <w:r>
                    <w:sym w:font="Wingdings" w:char="F0E0"/>
                  </w:r>
                  <w:r>
                    <w:t>100</w:t>
                  </w:r>
                </w:p>
                <w:p w:rsidR="004F695C" w:rsidRDefault="004F695C" w:rsidP="00960CC2">
                  <w:r>
                    <w:t>2</w:t>
                  </w:r>
                  <w:r>
                    <w:sym w:font="Wingdings" w:char="F0E0"/>
                  </w:r>
                  <w:r>
                    <w:t>100</w:t>
                  </w:r>
                </w:p>
              </w:tc>
            </w:tr>
          </w:tbl>
          <w:p w:rsidR="004F695C" w:rsidRDefault="004F695C" w:rsidP="004F695C"/>
        </w:tc>
      </w:tr>
      <w:tr w:rsidR="004F695C" w:rsidTr="004F695C">
        <w:tc>
          <w:tcPr>
            <w:tcW w:w="397" w:type="pct"/>
            <w:vAlign w:val="center"/>
          </w:tcPr>
          <w:p w:rsidR="004F695C" w:rsidRDefault="004F695C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Défi 7</w:t>
            </w:r>
          </w:p>
        </w:tc>
        <w:tc>
          <w:tcPr>
            <w:tcW w:w="730" w:type="pct"/>
          </w:tcPr>
          <w:p w:rsidR="004F695C" w:rsidRPr="00106F1E" w:rsidRDefault="004F695C" w:rsidP="00624E7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Orthographe  </w:t>
            </w:r>
          </w:p>
        </w:tc>
        <w:tc>
          <w:tcPr>
            <w:tcW w:w="3873" w:type="pct"/>
          </w:tcPr>
          <w:p w:rsidR="004F695C" w:rsidRDefault="004F695C" w:rsidP="00237189">
            <w:r>
              <w:t xml:space="preserve">Ecrire une phrase de 10 mots pile sans erreur ! </w:t>
            </w:r>
          </w:p>
        </w:tc>
      </w:tr>
      <w:tr w:rsidR="004F695C" w:rsidTr="004F695C">
        <w:tc>
          <w:tcPr>
            <w:tcW w:w="397" w:type="pct"/>
            <w:vAlign w:val="center"/>
          </w:tcPr>
          <w:p w:rsidR="004F695C" w:rsidRDefault="004F695C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Défi 8</w:t>
            </w:r>
          </w:p>
        </w:tc>
        <w:tc>
          <w:tcPr>
            <w:tcW w:w="730" w:type="pct"/>
          </w:tcPr>
          <w:p w:rsidR="004F695C" w:rsidRPr="00106F1E" w:rsidRDefault="004F695C" w:rsidP="00960CC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Art</w:t>
            </w:r>
          </w:p>
        </w:tc>
        <w:tc>
          <w:tcPr>
            <w:tcW w:w="3873" w:type="pct"/>
          </w:tcPr>
          <w:p w:rsidR="004F695C" w:rsidRPr="002941FA" w:rsidRDefault="004F695C" w:rsidP="00960CC2">
            <w:r w:rsidRPr="002941FA">
              <w:t>Sur une feuille écrire ou dessiner le nombre 100 et cent écrit</w:t>
            </w:r>
            <w:r>
              <w:t>s avec des graphies et avec des couleurs différentes.</w:t>
            </w:r>
          </w:p>
        </w:tc>
      </w:tr>
      <w:tr w:rsidR="004F695C" w:rsidTr="004F695C">
        <w:tc>
          <w:tcPr>
            <w:tcW w:w="397" w:type="pct"/>
            <w:vAlign w:val="center"/>
          </w:tcPr>
          <w:p w:rsidR="004F695C" w:rsidRDefault="004F695C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Défi 9</w:t>
            </w:r>
          </w:p>
        </w:tc>
        <w:tc>
          <w:tcPr>
            <w:tcW w:w="730" w:type="pct"/>
          </w:tcPr>
          <w:p w:rsidR="004F695C" w:rsidRDefault="004F695C" w:rsidP="00624E7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Histoire </w:t>
            </w:r>
          </w:p>
        </w:tc>
        <w:tc>
          <w:tcPr>
            <w:tcW w:w="3873" w:type="pct"/>
          </w:tcPr>
          <w:p w:rsidR="004F695C" w:rsidRDefault="004F695C" w:rsidP="00237189">
            <w:r>
              <w:t xml:space="preserve">Trouver 10 personnages historiques connus et indiquer la période dans laquelle ils ont existé (Préhistoire, Antiquité, </w:t>
            </w:r>
            <w:proofErr w:type="spellStart"/>
            <w:r>
              <w:t>Moyen-Age</w:t>
            </w:r>
            <w:proofErr w:type="spellEnd"/>
            <w:r>
              <w:t>, Temps Modernes, Epoque Contemporaine)</w:t>
            </w:r>
          </w:p>
        </w:tc>
      </w:tr>
      <w:tr w:rsidR="004F695C" w:rsidTr="004F695C">
        <w:tc>
          <w:tcPr>
            <w:tcW w:w="397" w:type="pct"/>
            <w:vAlign w:val="center"/>
          </w:tcPr>
          <w:p w:rsidR="004F695C" w:rsidRDefault="004F695C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Défi 10</w:t>
            </w:r>
          </w:p>
        </w:tc>
        <w:tc>
          <w:tcPr>
            <w:tcW w:w="730" w:type="pct"/>
          </w:tcPr>
          <w:p w:rsidR="004F695C" w:rsidRDefault="004F695C" w:rsidP="00624E7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Langage oral</w:t>
            </w:r>
          </w:p>
        </w:tc>
        <w:tc>
          <w:tcPr>
            <w:tcW w:w="3873" w:type="pct"/>
          </w:tcPr>
          <w:p w:rsidR="004F695C" w:rsidRDefault="004F695C" w:rsidP="00E91419">
            <w:r>
              <w:t xml:space="preserve">Choisir un </w:t>
            </w:r>
            <w:proofErr w:type="spellStart"/>
            <w:r>
              <w:t>virelangue</w:t>
            </w:r>
            <w:proofErr w:type="spellEnd"/>
            <w:r>
              <w:t xml:space="preserve"> et répéter 10 fois de plus en plus vite. Commencer vraiment doucement en articulant bien ! </w:t>
            </w:r>
          </w:p>
          <w:p w:rsidR="004F695C" w:rsidRDefault="004F695C" w:rsidP="00E91419">
            <w:r>
              <w:t>« Je veux et j’exige d’exquises excuses. »</w:t>
            </w:r>
          </w:p>
          <w:p w:rsidR="004F695C" w:rsidRDefault="004F695C" w:rsidP="00E91419">
            <w:r>
              <w:t>« Suis-je bien chez ce cher serge, je suis bien chez ce cher Serge ! »</w:t>
            </w:r>
          </w:p>
          <w:p w:rsidR="004F695C" w:rsidRDefault="004F695C" w:rsidP="00E91419">
            <w:r>
              <w:t>« Trois gros rats gris dans trois gros trous très creux »</w:t>
            </w:r>
          </w:p>
        </w:tc>
      </w:tr>
    </w:tbl>
    <w:p w:rsidR="004418E8" w:rsidRDefault="004418E8" w:rsidP="00C205B0"/>
    <w:p w:rsidR="0089136C" w:rsidRDefault="0089136C" w:rsidP="00C205B0"/>
    <w:p w:rsidR="0089136C" w:rsidRDefault="0089136C" w:rsidP="00C205B0">
      <w:r>
        <w:t xml:space="preserve">En bonus : N’oublier pas de m’envoyer vos proverbes illustrés, pour ceux qui ne l’ont pas encore fait ! </w:t>
      </w:r>
    </w:p>
    <w:sectPr w:rsidR="0089136C" w:rsidSect="00441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138"/>
    <w:multiLevelType w:val="hybridMultilevel"/>
    <w:tmpl w:val="6A3631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F5F36"/>
    <w:multiLevelType w:val="hybridMultilevel"/>
    <w:tmpl w:val="FD7AE4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133BA"/>
    <w:multiLevelType w:val="hybridMultilevel"/>
    <w:tmpl w:val="6A4EBA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E46FB"/>
    <w:multiLevelType w:val="hybridMultilevel"/>
    <w:tmpl w:val="5C8E40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6106E"/>
    <w:multiLevelType w:val="hybridMultilevel"/>
    <w:tmpl w:val="2B70F3FC"/>
    <w:lvl w:ilvl="0" w:tplc="BEB251F2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F622A"/>
    <w:multiLevelType w:val="hybridMultilevel"/>
    <w:tmpl w:val="FAFE97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D1EA4"/>
    <w:multiLevelType w:val="hybridMultilevel"/>
    <w:tmpl w:val="733E75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80426"/>
    <w:multiLevelType w:val="hybridMultilevel"/>
    <w:tmpl w:val="A62438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2BD8"/>
    <w:rsid w:val="00007F24"/>
    <w:rsid w:val="0001121E"/>
    <w:rsid w:val="00076536"/>
    <w:rsid w:val="000E7B04"/>
    <w:rsid w:val="001057B4"/>
    <w:rsid w:val="00106F1E"/>
    <w:rsid w:val="001340CD"/>
    <w:rsid w:val="00156827"/>
    <w:rsid w:val="00175F53"/>
    <w:rsid w:val="00180210"/>
    <w:rsid w:val="00183CE4"/>
    <w:rsid w:val="00222BD8"/>
    <w:rsid w:val="00237189"/>
    <w:rsid w:val="00257488"/>
    <w:rsid w:val="002A5E79"/>
    <w:rsid w:val="0032397F"/>
    <w:rsid w:val="00360D2E"/>
    <w:rsid w:val="003A7B8F"/>
    <w:rsid w:val="004177A5"/>
    <w:rsid w:val="004269E4"/>
    <w:rsid w:val="004418E8"/>
    <w:rsid w:val="00450073"/>
    <w:rsid w:val="00473288"/>
    <w:rsid w:val="004A45FC"/>
    <w:rsid w:val="004E7056"/>
    <w:rsid w:val="004F695C"/>
    <w:rsid w:val="004F7760"/>
    <w:rsid w:val="00503CCE"/>
    <w:rsid w:val="00506BC3"/>
    <w:rsid w:val="00514C8B"/>
    <w:rsid w:val="005459E4"/>
    <w:rsid w:val="005A1F9D"/>
    <w:rsid w:val="005A714D"/>
    <w:rsid w:val="005C3185"/>
    <w:rsid w:val="005D3424"/>
    <w:rsid w:val="005D583A"/>
    <w:rsid w:val="005F38EE"/>
    <w:rsid w:val="005F44CE"/>
    <w:rsid w:val="00633956"/>
    <w:rsid w:val="006373BA"/>
    <w:rsid w:val="006574DC"/>
    <w:rsid w:val="006A28BF"/>
    <w:rsid w:val="006E784E"/>
    <w:rsid w:val="006F0EEE"/>
    <w:rsid w:val="00705EBC"/>
    <w:rsid w:val="00710F17"/>
    <w:rsid w:val="007811ED"/>
    <w:rsid w:val="007B2C61"/>
    <w:rsid w:val="007D2EB5"/>
    <w:rsid w:val="00833611"/>
    <w:rsid w:val="00834B99"/>
    <w:rsid w:val="008402EC"/>
    <w:rsid w:val="0088139A"/>
    <w:rsid w:val="0089136C"/>
    <w:rsid w:val="008D3D33"/>
    <w:rsid w:val="008D542A"/>
    <w:rsid w:val="008D6413"/>
    <w:rsid w:val="008E5068"/>
    <w:rsid w:val="00925A7C"/>
    <w:rsid w:val="00931DD8"/>
    <w:rsid w:val="00974A93"/>
    <w:rsid w:val="009E7A98"/>
    <w:rsid w:val="00A02E48"/>
    <w:rsid w:val="00A11F7D"/>
    <w:rsid w:val="00A41376"/>
    <w:rsid w:val="00A8755E"/>
    <w:rsid w:val="00A921D9"/>
    <w:rsid w:val="00AB3AF5"/>
    <w:rsid w:val="00AB6F48"/>
    <w:rsid w:val="00AD1CB2"/>
    <w:rsid w:val="00B33057"/>
    <w:rsid w:val="00B84067"/>
    <w:rsid w:val="00BA3D21"/>
    <w:rsid w:val="00BC7CFC"/>
    <w:rsid w:val="00C205B0"/>
    <w:rsid w:val="00C51480"/>
    <w:rsid w:val="00C55753"/>
    <w:rsid w:val="00CC2F3A"/>
    <w:rsid w:val="00CC4A29"/>
    <w:rsid w:val="00D0138D"/>
    <w:rsid w:val="00D1433F"/>
    <w:rsid w:val="00D63CF3"/>
    <w:rsid w:val="00D878E7"/>
    <w:rsid w:val="00DB0966"/>
    <w:rsid w:val="00E2544B"/>
    <w:rsid w:val="00E327A1"/>
    <w:rsid w:val="00E46E2D"/>
    <w:rsid w:val="00E57A07"/>
    <w:rsid w:val="00E91419"/>
    <w:rsid w:val="00EA7A77"/>
    <w:rsid w:val="00EB43A2"/>
    <w:rsid w:val="00EE12B8"/>
    <w:rsid w:val="00F317E6"/>
    <w:rsid w:val="00F330AE"/>
    <w:rsid w:val="00F715A4"/>
    <w:rsid w:val="00F73056"/>
    <w:rsid w:val="00FE09C3"/>
    <w:rsid w:val="00FE49F3"/>
    <w:rsid w:val="00FE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339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395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E49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B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3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-marigny-les-usages.tice.ac-orleans-tours.fr/eva/spip.php?article9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2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31</cp:revision>
  <cp:lastPrinted>2020-03-19T13:34:00Z</cp:lastPrinted>
  <dcterms:created xsi:type="dcterms:W3CDTF">2020-03-16T14:12:00Z</dcterms:created>
  <dcterms:modified xsi:type="dcterms:W3CDTF">2020-04-05T13:24:00Z</dcterms:modified>
</cp:coreProperties>
</file>