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BA5089" w:rsidRPr="00532ADD" w:rsidRDefault="006B618B" w:rsidP="00BA508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Jeudi 30 avril</w:t>
      </w:r>
      <w:r w:rsidR="00BA5089" w:rsidRPr="00532ADD">
        <w:rPr>
          <w:rFonts w:ascii="Arial Black" w:hAnsi="Arial Black"/>
          <w:sz w:val="20"/>
        </w:rPr>
        <w:t xml:space="preserve"> : thème </w:t>
      </w:r>
      <w:r w:rsidR="00C70833">
        <w:rPr>
          <w:rFonts w:ascii="Arial Black" w:hAnsi="Arial Black"/>
          <w:sz w:val="20"/>
        </w:rPr>
        <w:t>jusqu’au 7 mai</w:t>
      </w:r>
      <w:r w:rsidR="00BA5089" w:rsidRPr="00532ADD">
        <w:rPr>
          <w:rFonts w:ascii="Arial Black" w:hAnsi="Arial Black"/>
          <w:sz w:val="20"/>
        </w:rPr>
        <w:t> : Le Louvre</w:t>
      </w:r>
    </w:p>
    <w:p w:rsidR="00BA5089" w:rsidRPr="00532ADD" w:rsidRDefault="00BA5089" w:rsidP="00BA508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Défi du jour</w:t>
      </w:r>
      <w:r w:rsidR="006B618B">
        <w:rPr>
          <w:rFonts w:ascii="Arial Black" w:hAnsi="Arial Black"/>
          <w:sz w:val="20"/>
        </w:rPr>
        <w:t> : réaliser une pyramide devant la maison ou sur le balcon (soit avec des objets, soit fabriquée)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Default="00CD3622" w:rsidP="00BA5089">
            <w:r>
              <w:t xml:space="preserve">Arrondir à la dizaine la plus proche </w:t>
            </w:r>
            <w:r w:rsidR="00C70833">
              <w:t xml:space="preserve"> </w:t>
            </w:r>
          </w:p>
        </w:tc>
        <w:tc>
          <w:tcPr>
            <w:tcW w:w="2655" w:type="pct"/>
          </w:tcPr>
          <w:p w:rsidR="009B174D" w:rsidRDefault="009B174D" w:rsidP="009B174D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9B174D" w:rsidRDefault="009B174D" w:rsidP="009B174D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4418E8" w:rsidRDefault="009B174D" w:rsidP="009B174D"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Les compléments circonstanciels  </w:t>
            </w:r>
          </w:p>
        </w:tc>
        <w:tc>
          <w:tcPr>
            <w:tcW w:w="2655" w:type="pct"/>
          </w:tcPr>
          <w:p w:rsidR="00626D63" w:rsidRDefault="00626D63" w:rsidP="0023098A">
            <w:proofErr w:type="gramStart"/>
            <w:r>
              <w:t>1.Relire</w:t>
            </w:r>
            <w:proofErr w:type="gramEnd"/>
            <w:r>
              <w:t xml:space="preserve"> la leçon sur les compléments circonstanciels normalement rangée dans le porte-vue de français </w:t>
            </w:r>
          </w:p>
          <w:p w:rsidR="00626D63" w:rsidRDefault="00626D63" w:rsidP="0023098A">
            <w:proofErr w:type="gramStart"/>
            <w:r>
              <w:t>2.exercices</w:t>
            </w:r>
            <w:proofErr w:type="gramEnd"/>
            <w:r>
              <w:t xml:space="preserve"> sur manuel interlignes 1 et 2 p 39. </w:t>
            </w:r>
          </w:p>
        </w:tc>
        <w:tc>
          <w:tcPr>
            <w:tcW w:w="435" w:type="pct"/>
          </w:tcPr>
          <w:p w:rsidR="00626D63" w:rsidRDefault="00626D63" w:rsidP="0023098A">
            <w:r>
              <w:t>30 min</w:t>
            </w:r>
          </w:p>
        </w:tc>
        <w:tc>
          <w:tcPr>
            <w:tcW w:w="514" w:type="pct"/>
          </w:tcPr>
          <w:p w:rsidR="00626D63" w:rsidRPr="00B42330" w:rsidRDefault="00626D63" w:rsidP="0023098A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626D63" w:rsidRPr="00106F1E" w:rsidRDefault="00626D63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650" w:type="pct"/>
          </w:tcPr>
          <w:p w:rsidR="00626D63" w:rsidRPr="00007F24" w:rsidRDefault="00626D63" w:rsidP="00626D63">
            <w:r>
              <w:t xml:space="preserve">Les fractions décimales </w:t>
            </w:r>
          </w:p>
        </w:tc>
        <w:tc>
          <w:tcPr>
            <w:tcW w:w="2655" w:type="pct"/>
          </w:tcPr>
          <w:p w:rsidR="00626D63" w:rsidRDefault="00626D63" w:rsidP="00B05F9E">
            <w:proofErr w:type="gramStart"/>
            <w:r>
              <w:t>1.se</w:t>
            </w:r>
            <w:proofErr w:type="gramEnd"/>
            <w:r>
              <w:t xml:space="preserve"> connecter sur ZOOM pour leçon en directe à 11h25 pour débuter à 11h30. </w:t>
            </w:r>
          </w:p>
          <w:p w:rsidR="00626D63" w:rsidRDefault="00626D63" w:rsidP="00B05F9E">
            <w:r>
              <w:t xml:space="preserve">2. préparer un cahier, crayon de papier, gomme, règle et ses leçons NUM 10 et NUM11 </w:t>
            </w:r>
          </w:p>
          <w:p w:rsidR="00626D63" w:rsidRDefault="00626D63" w:rsidP="00B05F9E">
            <w:r w:rsidRPr="00E81A87">
              <w:rPr>
                <w:color w:val="00B050"/>
              </w:rPr>
              <w:t>(fourni dans pochette plastique boite aux lettres)</w:t>
            </w:r>
          </w:p>
          <w:p w:rsidR="00626D63" w:rsidRPr="00007F24" w:rsidRDefault="00626D63" w:rsidP="00B05F9E">
            <w:r>
              <w:t xml:space="preserve">3. fin de la leçon à 12h15 au plus tard. </w:t>
            </w:r>
          </w:p>
        </w:tc>
        <w:tc>
          <w:tcPr>
            <w:tcW w:w="435" w:type="pct"/>
          </w:tcPr>
          <w:p w:rsidR="00626D63" w:rsidRDefault="00346769" w:rsidP="00E97882">
            <w:r>
              <w:t>45 min</w:t>
            </w:r>
          </w:p>
        </w:tc>
        <w:tc>
          <w:tcPr>
            <w:tcW w:w="514" w:type="pct"/>
          </w:tcPr>
          <w:p w:rsidR="00626D63" w:rsidRDefault="000E30BE" w:rsidP="00E97882">
            <w:r>
              <w:t xml:space="preserve">Avec ZOOM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Savoir orthographier des mots </w:t>
            </w:r>
          </w:p>
        </w:tc>
        <w:tc>
          <w:tcPr>
            <w:tcW w:w="2655" w:type="pct"/>
          </w:tcPr>
          <w:p w:rsidR="00626D63" w:rsidRDefault="00626D63" w:rsidP="0023098A">
            <w:proofErr w:type="gramStart"/>
            <w:r>
              <w:t>1.travailler</w:t>
            </w:r>
            <w:proofErr w:type="gramEnd"/>
            <w:r>
              <w:t xml:space="preserve"> les derniers mots de la semaine 25 </w:t>
            </w:r>
            <w:r w:rsidRPr="00E15DFB">
              <w:t>normalement</w:t>
            </w:r>
            <w:r>
              <w:rPr>
                <w:color w:val="00B050"/>
              </w:rPr>
              <w:t xml:space="preserve"> </w:t>
            </w:r>
            <w:r w:rsidRPr="00E15DFB">
              <w:t>feuille</w:t>
            </w:r>
            <w:r>
              <w:rPr>
                <w:color w:val="00B050"/>
              </w:rPr>
              <w:t xml:space="preserve"> </w:t>
            </w:r>
            <w:r>
              <w:t>rangée</w:t>
            </w:r>
            <w:r w:rsidRPr="00555C41">
              <w:t xml:space="preserve"> dans son porte vue d’orthographe</w:t>
            </w:r>
            <w:r>
              <w:t>.</w:t>
            </w:r>
          </w:p>
          <w:p w:rsidR="00626D63" w:rsidRPr="00F44CD6" w:rsidRDefault="00626D63" w:rsidP="0023098A">
            <w:pPr>
              <w:rPr>
                <w:color w:val="00B050"/>
              </w:rPr>
            </w:pPr>
            <w:proofErr w:type="gramStart"/>
            <w:r>
              <w:t>2.Apprendre</w:t>
            </w:r>
            <w:proofErr w:type="gramEnd"/>
            <w:r>
              <w:t xml:space="preserve"> les mots en vue de la dictée semaine 25 de lundi.</w:t>
            </w:r>
          </w:p>
        </w:tc>
        <w:tc>
          <w:tcPr>
            <w:tcW w:w="435" w:type="pct"/>
          </w:tcPr>
          <w:p w:rsidR="00626D63" w:rsidRDefault="00626D63" w:rsidP="0023098A">
            <w:r>
              <w:t>20 min</w:t>
            </w:r>
          </w:p>
        </w:tc>
        <w:tc>
          <w:tcPr>
            <w:tcW w:w="514" w:type="pct"/>
          </w:tcPr>
          <w:p w:rsidR="00626D63" w:rsidRPr="00B42330" w:rsidRDefault="00626D63" w:rsidP="00B72D90">
            <w:pPr>
              <w:rPr>
                <w:u w:val="single"/>
              </w:rPr>
            </w:pP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Le Louvre </w:t>
            </w:r>
          </w:p>
        </w:tc>
        <w:tc>
          <w:tcPr>
            <w:tcW w:w="2655" w:type="pct"/>
          </w:tcPr>
          <w:p w:rsidR="009B174D" w:rsidRDefault="009B174D" w:rsidP="0023098A">
            <w:r>
              <w:t xml:space="preserve">Certains artistes se sont amusés à détournés le tableau célèbre de La Joconde de Léonard De Vinci. C'est-à-dire qu’on reconnait quelques ressemblances avec le tableau mais on transforme des éléments. </w:t>
            </w:r>
            <w:r w:rsidRPr="00370BC6">
              <w:rPr>
                <w:color w:val="00B050"/>
              </w:rPr>
              <w:t>(voir document d’exercices)</w:t>
            </w:r>
            <w:r>
              <w:rPr>
                <w:color w:val="00B050"/>
              </w:rPr>
              <w:t>.</w:t>
            </w:r>
          </w:p>
          <w:p w:rsidR="00626D63" w:rsidRDefault="00626D63" w:rsidP="0023098A">
            <w:proofErr w:type="gramStart"/>
            <w:r>
              <w:t>1.Réunir</w:t>
            </w:r>
            <w:proofErr w:type="gramEnd"/>
            <w:r>
              <w:t xml:space="preserve"> des magazines avec des photos de portrait </w:t>
            </w:r>
          </w:p>
          <w:p w:rsidR="00626D63" w:rsidRPr="006B618B" w:rsidRDefault="00626D63" w:rsidP="0023098A">
            <w:proofErr w:type="gramStart"/>
            <w:r>
              <w:t>2.réaliser</w:t>
            </w:r>
            <w:proofErr w:type="gramEnd"/>
            <w:r>
              <w:t xml:space="preserve"> « sa Joconde détournée » </w:t>
            </w:r>
            <w:r w:rsidRPr="006B618B">
              <w:t>en découpant et en collant des parties d’un visage (yeux, nez, bouche… ) et du corps (main, bras…)</w:t>
            </w:r>
            <w:r w:rsidR="009B174D">
              <w:t xml:space="preserve">. Il ne faut pas coller qu’un seul visage mais le composer avec plusieurs éléments de différents portraits. </w:t>
            </w:r>
          </w:p>
          <w:p w:rsidR="00626D63" w:rsidRDefault="00626D63" w:rsidP="0023098A">
            <w:proofErr w:type="gramStart"/>
            <w:r w:rsidRPr="006B618B">
              <w:t>3.compléter</w:t>
            </w:r>
            <w:proofErr w:type="gramEnd"/>
            <w:r w:rsidRPr="006B618B">
              <w:t xml:space="preserve"> les parties manquantes en dessinant et coloriant avec des crayons de couleurs, feutres…. </w:t>
            </w:r>
          </w:p>
        </w:tc>
        <w:tc>
          <w:tcPr>
            <w:tcW w:w="435" w:type="pct"/>
          </w:tcPr>
          <w:p w:rsidR="00626D63" w:rsidRDefault="00626D63" w:rsidP="0023098A">
            <w:r>
              <w:t xml:space="preserve">Travail à réaliser jusqu’à jeudi prochain  </w:t>
            </w:r>
          </w:p>
        </w:tc>
        <w:tc>
          <w:tcPr>
            <w:tcW w:w="514" w:type="pct"/>
          </w:tcPr>
          <w:p w:rsidR="00626D63" w:rsidRDefault="00626D63" w:rsidP="00B90F62"/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626D63" w:rsidRPr="008D6413" w:rsidRDefault="00626D63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 </w:t>
            </w:r>
          </w:p>
        </w:tc>
        <w:tc>
          <w:tcPr>
            <w:tcW w:w="650" w:type="pct"/>
          </w:tcPr>
          <w:p w:rsidR="00626D63" w:rsidRPr="008D6413" w:rsidRDefault="00346769" w:rsidP="00E97882">
            <w:r>
              <w:t xml:space="preserve">Les volcans </w:t>
            </w:r>
          </w:p>
        </w:tc>
        <w:tc>
          <w:tcPr>
            <w:tcW w:w="2655" w:type="pct"/>
          </w:tcPr>
          <w:p w:rsidR="00626D63" w:rsidRDefault="00626D63" w:rsidP="00C70833">
            <w:r>
              <w:t xml:space="preserve"> </w:t>
            </w:r>
            <w:proofErr w:type="gramStart"/>
            <w:r w:rsidR="00073E27">
              <w:t>1.Vous</w:t>
            </w:r>
            <w:proofErr w:type="gramEnd"/>
            <w:r w:rsidR="00073E27">
              <w:t xml:space="preserve"> avez vu avec les 2 textes que tous les volcans ne sont pas identiques (textes fournis le 23 mars avec tableau de comparaison). </w:t>
            </w:r>
          </w:p>
          <w:p w:rsidR="00073E27" w:rsidRPr="008D6413" w:rsidRDefault="00073E27" w:rsidP="00C70833">
            <w:proofErr w:type="gramStart"/>
            <w:r>
              <w:t>2.copier</w:t>
            </w:r>
            <w:proofErr w:type="gramEnd"/>
            <w:r>
              <w:t xml:space="preserve"> la leçon dans le cahier de sciences à la suite de la dernière leçon</w:t>
            </w:r>
            <w:r w:rsidR="009B174D">
              <w:t xml:space="preserve"> </w:t>
            </w:r>
            <w:r w:rsidR="009B174D" w:rsidRPr="00370BC6">
              <w:rPr>
                <w:color w:val="00B050"/>
              </w:rPr>
              <w:t>(voir document d’exercices</w:t>
            </w:r>
            <w:r w:rsidR="009B174D">
              <w:rPr>
                <w:color w:val="00B050"/>
              </w:rPr>
              <w:t>)</w:t>
            </w:r>
            <w:r>
              <w:t xml:space="preserve"> et coller les 2 types de volcan </w:t>
            </w:r>
            <w:r w:rsidRPr="00E81A87">
              <w:rPr>
                <w:color w:val="00B050"/>
              </w:rPr>
              <w:t>(fourni dans pochette plastique boite aux lettres)</w:t>
            </w:r>
          </w:p>
        </w:tc>
        <w:tc>
          <w:tcPr>
            <w:tcW w:w="435" w:type="pct"/>
          </w:tcPr>
          <w:p w:rsidR="00626D63" w:rsidRDefault="00073E27" w:rsidP="00E97882">
            <w:r>
              <w:t>20 min</w:t>
            </w:r>
          </w:p>
        </w:tc>
        <w:tc>
          <w:tcPr>
            <w:tcW w:w="514" w:type="pct"/>
          </w:tcPr>
          <w:p w:rsidR="00626D63" w:rsidRDefault="00626D63" w:rsidP="006D33D2"/>
        </w:tc>
      </w:tr>
      <w:tr w:rsidR="00626D63" w:rsidTr="00BA5089">
        <w:tc>
          <w:tcPr>
            <w:tcW w:w="262" w:type="pct"/>
            <w:vAlign w:val="center"/>
          </w:tcPr>
          <w:p w:rsidR="00626D63" w:rsidRDefault="009B174D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84" w:type="pct"/>
          </w:tcPr>
          <w:p w:rsidR="00626D63" w:rsidRDefault="00626D63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</w:t>
            </w:r>
          </w:p>
        </w:tc>
        <w:tc>
          <w:tcPr>
            <w:tcW w:w="650" w:type="pct"/>
          </w:tcPr>
          <w:p w:rsidR="00626D63" w:rsidRDefault="00626D63" w:rsidP="007818B3">
            <w:r>
              <w:t xml:space="preserve">Relaxation </w:t>
            </w:r>
          </w:p>
        </w:tc>
        <w:tc>
          <w:tcPr>
            <w:tcW w:w="2655" w:type="pct"/>
          </w:tcPr>
          <w:p w:rsidR="00626D63" w:rsidRDefault="00626D63" w:rsidP="007818B3">
            <w:proofErr w:type="gramStart"/>
            <w:r>
              <w:t>1.Se</w:t>
            </w:r>
            <w:proofErr w:type="gramEnd"/>
            <w:r>
              <w:t xml:space="preserve"> connecter sur le lien suivant été suivre la médiation guidée : </w:t>
            </w:r>
            <w:hyperlink r:id="rId5" w:history="1">
              <w:r>
                <w:rPr>
                  <w:rStyle w:val="Lienhypertexte"/>
                </w:rPr>
                <w:t>https://www.youtube.com/watch?v=CWRAe2b_ZhI</w:t>
              </w:r>
            </w:hyperlink>
          </w:p>
        </w:tc>
        <w:tc>
          <w:tcPr>
            <w:tcW w:w="435" w:type="pct"/>
          </w:tcPr>
          <w:p w:rsidR="00626D63" w:rsidRDefault="00626D63" w:rsidP="007818B3">
            <w:r>
              <w:t>10 min</w:t>
            </w:r>
          </w:p>
        </w:tc>
        <w:tc>
          <w:tcPr>
            <w:tcW w:w="514" w:type="pct"/>
            <w:vAlign w:val="center"/>
          </w:tcPr>
          <w:p w:rsidR="00626D63" w:rsidRDefault="00626D63" w:rsidP="007818B3">
            <w:pPr>
              <w:jc w:val="center"/>
              <w:rPr>
                <w:sz w:val="28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3E27"/>
    <w:rsid w:val="00076536"/>
    <w:rsid w:val="000B6667"/>
    <w:rsid w:val="000C0C0C"/>
    <w:rsid w:val="000E30BE"/>
    <w:rsid w:val="000F426B"/>
    <w:rsid w:val="00106F1E"/>
    <w:rsid w:val="001125EA"/>
    <w:rsid w:val="00113FE7"/>
    <w:rsid w:val="00175F53"/>
    <w:rsid w:val="002209F4"/>
    <w:rsid w:val="00222BD8"/>
    <w:rsid w:val="002E3515"/>
    <w:rsid w:val="00326696"/>
    <w:rsid w:val="0033481D"/>
    <w:rsid w:val="00346769"/>
    <w:rsid w:val="00354EA9"/>
    <w:rsid w:val="00366C7D"/>
    <w:rsid w:val="00370BC6"/>
    <w:rsid w:val="00420F98"/>
    <w:rsid w:val="004269E4"/>
    <w:rsid w:val="004418E8"/>
    <w:rsid w:val="00457AB3"/>
    <w:rsid w:val="004F56F8"/>
    <w:rsid w:val="00555C41"/>
    <w:rsid w:val="00581D44"/>
    <w:rsid w:val="00594904"/>
    <w:rsid w:val="005D583A"/>
    <w:rsid w:val="005F5AB5"/>
    <w:rsid w:val="00626D63"/>
    <w:rsid w:val="00633956"/>
    <w:rsid w:val="006727D2"/>
    <w:rsid w:val="00683469"/>
    <w:rsid w:val="006B618B"/>
    <w:rsid w:val="006D33D2"/>
    <w:rsid w:val="006E4969"/>
    <w:rsid w:val="00772CC6"/>
    <w:rsid w:val="0079535D"/>
    <w:rsid w:val="00822292"/>
    <w:rsid w:val="008242C7"/>
    <w:rsid w:val="00833611"/>
    <w:rsid w:val="00855A82"/>
    <w:rsid w:val="008C468B"/>
    <w:rsid w:val="008C6ECD"/>
    <w:rsid w:val="008D3D33"/>
    <w:rsid w:val="00930E53"/>
    <w:rsid w:val="009B174D"/>
    <w:rsid w:val="009C4D1F"/>
    <w:rsid w:val="009F2A62"/>
    <w:rsid w:val="00A04C7B"/>
    <w:rsid w:val="00A16EBC"/>
    <w:rsid w:val="00A21032"/>
    <w:rsid w:val="00A40538"/>
    <w:rsid w:val="00A60ADE"/>
    <w:rsid w:val="00B05F9E"/>
    <w:rsid w:val="00B33057"/>
    <w:rsid w:val="00B42330"/>
    <w:rsid w:val="00B45FC0"/>
    <w:rsid w:val="00BA0FD0"/>
    <w:rsid w:val="00BA5089"/>
    <w:rsid w:val="00BD7CE1"/>
    <w:rsid w:val="00BF5BA6"/>
    <w:rsid w:val="00C17D9C"/>
    <w:rsid w:val="00C205B0"/>
    <w:rsid w:val="00C44215"/>
    <w:rsid w:val="00C6692C"/>
    <w:rsid w:val="00C70833"/>
    <w:rsid w:val="00C97B81"/>
    <w:rsid w:val="00CC30CC"/>
    <w:rsid w:val="00CC4A29"/>
    <w:rsid w:val="00CD3622"/>
    <w:rsid w:val="00D306C4"/>
    <w:rsid w:val="00D848F0"/>
    <w:rsid w:val="00D878E7"/>
    <w:rsid w:val="00DB4E6A"/>
    <w:rsid w:val="00E15DFB"/>
    <w:rsid w:val="00E3043A"/>
    <w:rsid w:val="00E473C8"/>
    <w:rsid w:val="00E54989"/>
    <w:rsid w:val="00E671C7"/>
    <w:rsid w:val="00E718C8"/>
    <w:rsid w:val="00EE28EE"/>
    <w:rsid w:val="00EE3E4A"/>
    <w:rsid w:val="00F44CD6"/>
    <w:rsid w:val="00F45F61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WRAe2b_Z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28</cp:revision>
  <dcterms:created xsi:type="dcterms:W3CDTF">2020-03-16T14:12:00Z</dcterms:created>
  <dcterms:modified xsi:type="dcterms:W3CDTF">2020-04-29T13:54:00Z</dcterms:modified>
</cp:coreProperties>
</file>