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924FF3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9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874DAC" w:rsidP="006250A0">
            <w:r>
              <w:t xml:space="preserve">Trouver les multiples de 20, 25. </w:t>
            </w:r>
            <w:r w:rsidR="00E52F74">
              <w:t xml:space="preserve"> 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A9785A" w:rsidP="00B02C47">
            <w:r>
              <w:t>Les compléments du verbe</w:t>
            </w:r>
            <w:r w:rsidR="003E6884">
              <w:t xml:space="preserve">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A9785A" w:rsidRDefault="00F51789" w:rsidP="00A9785A">
            <w:pPr>
              <w:rPr>
                <w:color w:val="00B050"/>
              </w:rPr>
            </w:pPr>
            <w:proofErr w:type="gramStart"/>
            <w:r>
              <w:t>1.</w:t>
            </w:r>
            <w:r w:rsidR="00A9785A">
              <w:t>Relire</w:t>
            </w:r>
            <w:proofErr w:type="gramEnd"/>
            <w:r w:rsidR="00A9785A">
              <w:t xml:space="preserve"> sa leçon sur les compléments circonstanciels et sur les compléments d’objet</w:t>
            </w:r>
            <w:r w:rsidR="00924FF3">
              <w:t xml:space="preserve"> (aujourd’hui COI)</w:t>
            </w:r>
            <w:r w:rsidR="00A9785A">
              <w:t xml:space="preserve">. </w:t>
            </w:r>
          </w:p>
          <w:p w:rsidR="00F51789" w:rsidRDefault="00A9785A" w:rsidP="00A81A0D">
            <w:proofErr w:type="gramStart"/>
            <w:r w:rsidRPr="004D1F7B">
              <w:t>2.</w:t>
            </w:r>
            <w:r w:rsidR="004D1F7B" w:rsidRPr="004D1F7B">
              <w:t>faire</w:t>
            </w:r>
            <w:proofErr w:type="gramEnd"/>
            <w:r w:rsidR="004D1F7B" w:rsidRPr="004D1F7B">
              <w:t xml:space="preserve"> les 2 exercices </w:t>
            </w:r>
            <w:r w:rsidR="00466D9C" w:rsidRPr="00370BC6">
              <w:rPr>
                <w:color w:val="00B050"/>
              </w:rPr>
              <w:t>(voir document d’exercices</w:t>
            </w:r>
          </w:p>
        </w:tc>
        <w:tc>
          <w:tcPr>
            <w:tcW w:w="435" w:type="pct"/>
          </w:tcPr>
          <w:p w:rsidR="00626D63" w:rsidRDefault="00A25804" w:rsidP="00B02C47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764E5D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A81A0D" w:rsidRPr="00F2691A" w:rsidRDefault="006E6EE2" w:rsidP="00874DAC">
            <w:proofErr w:type="gramStart"/>
            <w:r>
              <w:t>1.</w:t>
            </w:r>
            <w:r w:rsidR="00874DAC">
              <w:t>travailler</w:t>
            </w:r>
            <w:proofErr w:type="gramEnd"/>
            <w:r w:rsidR="00874DAC">
              <w:t xml:space="preserve"> les 4 mots </w:t>
            </w:r>
            <w:r w:rsidR="00595196">
              <w:t xml:space="preserve">avec la méthode donnée mardi ou jeudi. </w:t>
            </w:r>
            <w:r w:rsidR="00A81A0D" w:rsidRPr="00F2691A">
              <w:t xml:space="preserve"> </w:t>
            </w:r>
            <w:r w:rsidR="00466D9C" w:rsidRPr="00370BC6">
              <w:rPr>
                <w:color w:val="00B050"/>
              </w:rPr>
              <w:t>(voir document d’exercices</w:t>
            </w:r>
            <w:r w:rsidR="00466D9C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084BDF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924FF3" w:rsidP="00B02C47">
            <w:r>
              <w:t xml:space="preserve">Les fractions décimales </w:t>
            </w:r>
            <w:r w:rsidR="00A9785A">
              <w:t xml:space="preserve"> </w:t>
            </w:r>
            <w:r w:rsidR="00A81A0D">
              <w:t xml:space="preserve"> </w:t>
            </w:r>
            <w:r w:rsidR="005830AA">
              <w:t xml:space="preserve">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A81A0D" w:rsidRDefault="00A81A0D" w:rsidP="00A81A0D">
            <w:proofErr w:type="gramStart"/>
            <w:r>
              <w:t>1.</w:t>
            </w:r>
            <w:r w:rsidR="00F9641A">
              <w:t>Lire</w:t>
            </w:r>
            <w:proofErr w:type="gramEnd"/>
            <w:r w:rsidR="00F9641A">
              <w:t xml:space="preserve"> l</w:t>
            </w:r>
            <w:r w:rsidR="00764E5D">
              <w:t>es 2</w:t>
            </w:r>
            <w:r w:rsidR="00F9641A">
              <w:t xml:space="preserve"> leçon</w:t>
            </w:r>
            <w:r w:rsidR="00764E5D">
              <w:t>s</w:t>
            </w:r>
            <w:r w:rsidR="00F9641A">
              <w:t xml:space="preserve"> sur</w:t>
            </w:r>
            <w:r w:rsidR="00764E5D">
              <w:t xml:space="preserve"> « fractions décimales » et </w:t>
            </w:r>
            <w:r w:rsidR="00F9641A">
              <w:t xml:space="preserve"> « transformer </w:t>
            </w:r>
            <w:r w:rsidR="00924FF3">
              <w:t>les fractions déci</w:t>
            </w:r>
            <w:r w:rsidR="00F9641A">
              <w:t>males en nombres décimaux »</w:t>
            </w:r>
          </w:p>
          <w:p w:rsidR="00F9641A" w:rsidRDefault="00F9641A" w:rsidP="00A81A0D">
            <w:proofErr w:type="gramStart"/>
            <w:r>
              <w:t>2.</w:t>
            </w:r>
            <w:r w:rsidR="00764E5D">
              <w:t>faire</w:t>
            </w:r>
            <w:proofErr w:type="gramEnd"/>
            <w:r w:rsidR="00764E5D">
              <w:t xml:space="preserve"> les </w:t>
            </w:r>
            <w:r>
              <w:t xml:space="preserve">exercices </w:t>
            </w:r>
            <w:r w:rsidR="00466D9C" w:rsidRPr="00370BC6">
              <w:rPr>
                <w:color w:val="00B050"/>
              </w:rPr>
              <w:t>(voir document d’exercices</w:t>
            </w:r>
            <w:r w:rsidR="00466D9C">
              <w:rPr>
                <w:color w:val="00B050"/>
              </w:rPr>
              <w:t>)</w:t>
            </w:r>
          </w:p>
          <w:p w:rsidR="00051F7E" w:rsidRDefault="00051F7E" w:rsidP="00051F7E"/>
        </w:tc>
        <w:tc>
          <w:tcPr>
            <w:tcW w:w="435" w:type="pct"/>
          </w:tcPr>
          <w:p w:rsidR="00C85EC1" w:rsidRDefault="00AE797C" w:rsidP="00A81A0D">
            <w:r>
              <w:t xml:space="preserve"> 4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764E5D" w:rsidP="00A81A0D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924FF3" w:rsidP="00924F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Anglais </w:t>
            </w:r>
          </w:p>
        </w:tc>
        <w:tc>
          <w:tcPr>
            <w:tcW w:w="650" w:type="pct"/>
          </w:tcPr>
          <w:p w:rsidR="00051F7E" w:rsidRDefault="00924FF3" w:rsidP="00A81A0D">
            <w:r>
              <w:t xml:space="preserve">Les vêtements </w:t>
            </w:r>
          </w:p>
        </w:tc>
        <w:tc>
          <w:tcPr>
            <w:tcW w:w="2655" w:type="pct"/>
          </w:tcPr>
          <w:p w:rsidR="00A81A0D" w:rsidRDefault="00F9641A" w:rsidP="00F9641A">
            <w:proofErr w:type="gramStart"/>
            <w:r>
              <w:t>1.Découvrir</w:t>
            </w:r>
            <w:proofErr w:type="gramEnd"/>
            <w:r>
              <w:t xml:space="preserve"> l’album sur les </w:t>
            </w:r>
            <w:proofErr w:type="spellStart"/>
            <w:r>
              <w:t>vêteements</w:t>
            </w:r>
            <w:proofErr w:type="spellEnd"/>
            <w:r>
              <w:t> : « </w:t>
            </w:r>
            <w:proofErr w:type="spellStart"/>
            <w:r>
              <w:t>Hippo</w:t>
            </w:r>
            <w:proofErr w:type="spellEnd"/>
            <w:r>
              <w:t xml:space="preserve"> has a </w:t>
            </w:r>
            <w:proofErr w:type="spellStart"/>
            <w:r>
              <w:t>hat</w:t>
            </w:r>
            <w:proofErr w:type="spellEnd"/>
            <w:r>
              <w:t> »</w:t>
            </w:r>
          </w:p>
          <w:p w:rsidR="00F9641A" w:rsidRDefault="00D2519E" w:rsidP="00F9641A">
            <w:hyperlink r:id="rId5" w:history="1">
              <w:r w:rsidR="00F9641A">
                <w:rPr>
                  <w:rStyle w:val="Lienhypertexte"/>
                </w:rPr>
                <w:t>https://www.youtube.com/watch?v=dPisjHnMvc4</w:t>
              </w:r>
            </w:hyperlink>
          </w:p>
          <w:p w:rsidR="00F9641A" w:rsidRDefault="00F9641A" w:rsidP="00764E5D">
            <w:proofErr w:type="gramStart"/>
            <w:r>
              <w:t>2.Lire</w:t>
            </w:r>
            <w:proofErr w:type="gramEnd"/>
            <w:r w:rsidR="00764E5D">
              <w:t xml:space="preserve"> plusieurs fois</w:t>
            </w:r>
            <w:r>
              <w:t xml:space="preserve"> les </w:t>
            </w:r>
            <w:proofErr w:type="spellStart"/>
            <w:r>
              <w:t>flashcards</w:t>
            </w:r>
            <w:proofErr w:type="spellEnd"/>
            <w:r>
              <w:t xml:space="preserve"> </w:t>
            </w:r>
            <w:r w:rsidRPr="00F9641A">
              <w:rPr>
                <w:color w:val="00B050"/>
              </w:rPr>
              <w:t>(voir documents d’exercices)</w:t>
            </w:r>
          </w:p>
        </w:tc>
        <w:tc>
          <w:tcPr>
            <w:tcW w:w="435" w:type="pct"/>
          </w:tcPr>
          <w:p w:rsidR="00051F7E" w:rsidRDefault="00AE797C" w:rsidP="00A81A0D">
            <w:r>
              <w:t>1</w:t>
            </w:r>
            <w:r w:rsidR="00A81A0D">
              <w:t>0</w:t>
            </w:r>
            <w:r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051F7E" w:rsidP="00B02C47">
            <w:pPr>
              <w:jc w:val="center"/>
              <w:rPr>
                <w:u w:val="single"/>
              </w:rPr>
            </w:pPr>
          </w:p>
        </w:tc>
      </w:tr>
      <w:tr w:rsidR="00595196" w:rsidTr="00B02C47">
        <w:tc>
          <w:tcPr>
            <w:tcW w:w="262" w:type="pct"/>
            <w:vAlign w:val="center"/>
          </w:tcPr>
          <w:p w:rsidR="00595196" w:rsidRDefault="005951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84" w:type="pct"/>
          </w:tcPr>
          <w:p w:rsidR="00595196" w:rsidRDefault="00924FF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650" w:type="pct"/>
          </w:tcPr>
          <w:p w:rsidR="00595196" w:rsidRDefault="00F9641A" w:rsidP="00A81A0D">
            <w:r>
              <w:t xml:space="preserve">Un si bel oiseau </w:t>
            </w:r>
          </w:p>
        </w:tc>
        <w:tc>
          <w:tcPr>
            <w:tcW w:w="2655" w:type="pct"/>
          </w:tcPr>
          <w:p w:rsidR="00F270EC" w:rsidRDefault="00F270EC" w:rsidP="00051F7E">
            <w:r>
              <w:t xml:space="preserve"> </w:t>
            </w:r>
            <w:proofErr w:type="gramStart"/>
            <w:r w:rsidR="00924FF3">
              <w:t>1.Se</w:t>
            </w:r>
            <w:proofErr w:type="gramEnd"/>
            <w:r w:rsidR="00924FF3">
              <w:t xml:space="preserve"> connecter sur ce site et suivre pas à pas </w:t>
            </w:r>
            <w:r w:rsidR="00F9641A">
              <w:t xml:space="preserve">la page : </w:t>
            </w:r>
            <w:hyperlink r:id="rId6" w:history="1">
              <w:r w:rsidR="00924FF3">
                <w:rPr>
                  <w:rStyle w:val="Lienhypertexte"/>
                </w:rPr>
                <w:t>http://www.ac-grenoble.fr/educationartistique.isere/spip.php?article785</w:t>
              </w:r>
            </w:hyperlink>
          </w:p>
        </w:tc>
        <w:tc>
          <w:tcPr>
            <w:tcW w:w="435" w:type="pct"/>
          </w:tcPr>
          <w:p w:rsidR="00595196" w:rsidRDefault="00F9641A" w:rsidP="00A81A0D">
            <w:r>
              <w:t xml:space="preserve">30 min </w:t>
            </w:r>
          </w:p>
        </w:tc>
        <w:tc>
          <w:tcPr>
            <w:tcW w:w="514" w:type="pct"/>
            <w:vAlign w:val="center"/>
          </w:tcPr>
          <w:p w:rsidR="00595196" w:rsidRPr="00084BDF" w:rsidRDefault="00F9641A" w:rsidP="00B02C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Dessin de l’oiseau à renvoyer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562A2"/>
    <w:multiLevelType w:val="hybridMultilevel"/>
    <w:tmpl w:val="9F9EE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34B9"/>
    <w:rsid w:val="00206661"/>
    <w:rsid w:val="002209F4"/>
    <w:rsid w:val="00222BD8"/>
    <w:rsid w:val="002739AD"/>
    <w:rsid w:val="002770E1"/>
    <w:rsid w:val="002E0822"/>
    <w:rsid w:val="002E3515"/>
    <w:rsid w:val="002E7F2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57AB3"/>
    <w:rsid w:val="00466D9C"/>
    <w:rsid w:val="004817A1"/>
    <w:rsid w:val="00495510"/>
    <w:rsid w:val="004B3AA0"/>
    <w:rsid w:val="004D1F7B"/>
    <w:rsid w:val="004D338C"/>
    <w:rsid w:val="004F5603"/>
    <w:rsid w:val="004F56F8"/>
    <w:rsid w:val="00550DFC"/>
    <w:rsid w:val="00555C41"/>
    <w:rsid w:val="00562C7E"/>
    <w:rsid w:val="00581D44"/>
    <w:rsid w:val="005830AA"/>
    <w:rsid w:val="00594904"/>
    <w:rsid w:val="00595196"/>
    <w:rsid w:val="00597982"/>
    <w:rsid w:val="005D583A"/>
    <w:rsid w:val="005E2090"/>
    <w:rsid w:val="005F5AB5"/>
    <w:rsid w:val="00622726"/>
    <w:rsid w:val="006250A0"/>
    <w:rsid w:val="00626D63"/>
    <w:rsid w:val="00633956"/>
    <w:rsid w:val="00647D3F"/>
    <w:rsid w:val="006505D3"/>
    <w:rsid w:val="006569E8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64E5D"/>
    <w:rsid w:val="007725AA"/>
    <w:rsid w:val="00772CC6"/>
    <w:rsid w:val="00786383"/>
    <w:rsid w:val="0079535D"/>
    <w:rsid w:val="007A22D7"/>
    <w:rsid w:val="007B7AC1"/>
    <w:rsid w:val="007E2F3E"/>
    <w:rsid w:val="0081577A"/>
    <w:rsid w:val="00822292"/>
    <w:rsid w:val="008242C7"/>
    <w:rsid w:val="00833611"/>
    <w:rsid w:val="0084211D"/>
    <w:rsid w:val="00843AD6"/>
    <w:rsid w:val="00855A82"/>
    <w:rsid w:val="00874DAC"/>
    <w:rsid w:val="008C468B"/>
    <w:rsid w:val="008C598A"/>
    <w:rsid w:val="008C6ECD"/>
    <w:rsid w:val="008C7DFA"/>
    <w:rsid w:val="008D3D33"/>
    <w:rsid w:val="008F1A5C"/>
    <w:rsid w:val="00924FF3"/>
    <w:rsid w:val="00927E7C"/>
    <w:rsid w:val="00930E53"/>
    <w:rsid w:val="009434F6"/>
    <w:rsid w:val="00951111"/>
    <w:rsid w:val="00952984"/>
    <w:rsid w:val="00986CFE"/>
    <w:rsid w:val="009B174D"/>
    <w:rsid w:val="009C4D1F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5F40"/>
    <w:rsid w:val="00A81A0D"/>
    <w:rsid w:val="00A9785A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60646"/>
    <w:rsid w:val="00BA0FD0"/>
    <w:rsid w:val="00BA5089"/>
    <w:rsid w:val="00BA52E9"/>
    <w:rsid w:val="00BB058B"/>
    <w:rsid w:val="00BB5AB7"/>
    <w:rsid w:val="00BB7965"/>
    <w:rsid w:val="00BD7CE1"/>
    <w:rsid w:val="00BE0A56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3622"/>
    <w:rsid w:val="00CF17F4"/>
    <w:rsid w:val="00D13930"/>
    <w:rsid w:val="00D1797A"/>
    <w:rsid w:val="00D2519E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270EC"/>
    <w:rsid w:val="00F44CD6"/>
    <w:rsid w:val="00F45F61"/>
    <w:rsid w:val="00F51789"/>
    <w:rsid w:val="00F55EB3"/>
    <w:rsid w:val="00F562F4"/>
    <w:rsid w:val="00F715A4"/>
    <w:rsid w:val="00F9641A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grenoble.fr/educationartistique.isere/spip.php?article785" TargetMode="External"/><Relationship Id="rId5" Type="http://schemas.openxmlformats.org/officeDocument/2006/relationships/hyperlink" Target="https://www.youtube.com/watch?v=dPisjHnMv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78</cp:revision>
  <dcterms:created xsi:type="dcterms:W3CDTF">2020-03-16T14:12:00Z</dcterms:created>
  <dcterms:modified xsi:type="dcterms:W3CDTF">2020-06-08T11:33:00Z</dcterms:modified>
</cp:coreProperties>
</file>